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25120" w14:textId="47AC0457" w:rsidR="00F52755" w:rsidRPr="00F52755" w:rsidRDefault="00F52755" w:rsidP="00E923D6">
      <w:pPr>
        <w:suppressAutoHyphens w:val="0"/>
        <w:rPr>
          <w:bCs/>
        </w:rPr>
      </w:pPr>
      <w:r>
        <w:rPr>
          <w:bCs/>
          <w:noProof/>
        </w:rPr>
        <w:drawing>
          <wp:inline distT="0" distB="0" distL="0" distR="0" wp14:anchorId="4212F370" wp14:editId="3CA95844">
            <wp:extent cx="1307805" cy="1307805"/>
            <wp:effectExtent l="0" t="0" r="6985" b="6985"/>
            <wp:docPr id="1339419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0980" cy="1310980"/>
                    </a:xfrm>
                    <a:prstGeom prst="rect">
                      <a:avLst/>
                    </a:prstGeom>
                    <a:noFill/>
                    <a:ln>
                      <a:noFill/>
                    </a:ln>
                  </pic:spPr>
                </pic:pic>
              </a:graphicData>
            </a:graphic>
          </wp:inline>
        </w:drawing>
      </w:r>
    </w:p>
    <w:p w14:paraId="743EB179" w14:textId="77777777" w:rsidR="00F52755" w:rsidRDefault="00F52755" w:rsidP="00E923D6">
      <w:pPr>
        <w:suppressAutoHyphens w:val="0"/>
        <w:rPr>
          <w:b/>
          <w:bCs/>
        </w:rPr>
      </w:pPr>
    </w:p>
    <w:p w14:paraId="7F6C8946" w14:textId="214F24AC" w:rsidR="00031312" w:rsidRDefault="00031312" w:rsidP="00E923D6">
      <w:pPr>
        <w:suppressAutoHyphens w:val="0"/>
        <w:rPr>
          <w:b/>
          <w:bCs/>
        </w:rPr>
      </w:pPr>
      <w:r w:rsidRPr="00031312">
        <w:rPr>
          <w:b/>
          <w:bCs/>
        </w:rPr>
        <w:t>Urban Extension Specialist / Associate or Full Professor</w:t>
      </w:r>
    </w:p>
    <w:p w14:paraId="19328591" w14:textId="5423E09B" w:rsidR="00C1296B" w:rsidRPr="007B1D66" w:rsidRDefault="00C1296B" w:rsidP="00E923D6">
      <w:pPr>
        <w:suppressAutoHyphens w:val="0"/>
        <w:rPr>
          <w:rFonts w:eastAsia="Times New Roman"/>
          <w:color w:val="2A2A2A"/>
          <w:lang w:eastAsia="en-US"/>
        </w:rPr>
      </w:pPr>
      <w:r w:rsidRPr="007B1D66">
        <w:rPr>
          <w:rFonts w:eastAsia="Times New Roman"/>
          <w:color w:val="2A2A2A"/>
          <w:lang w:eastAsia="en-US"/>
        </w:rPr>
        <w:t xml:space="preserve">The Ohio State University </w:t>
      </w:r>
      <w:r w:rsidR="00367A8A" w:rsidRPr="007B1D66">
        <w:rPr>
          <w:rFonts w:eastAsia="Times New Roman"/>
          <w:color w:val="2A2A2A"/>
          <w:lang w:eastAsia="en-US"/>
        </w:rPr>
        <w:t xml:space="preserve"> </w:t>
      </w:r>
    </w:p>
    <w:p w14:paraId="1842E1F1" w14:textId="0470A1D1" w:rsidR="00C1296B" w:rsidRDefault="002B1BF8" w:rsidP="00B57CD7">
      <w:pPr>
        <w:suppressAutoHyphens w:val="0"/>
        <w:rPr>
          <w:rFonts w:eastAsia="Times New Roman"/>
          <w:color w:val="2A2A2A"/>
          <w:lang w:eastAsia="en-US"/>
        </w:rPr>
      </w:pPr>
      <w:r w:rsidRPr="007B1D66">
        <w:rPr>
          <w:rFonts w:eastAsia="Times New Roman"/>
          <w:color w:val="2A2A2A"/>
          <w:lang w:eastAsia="en-US"/>
        </w:rPr>
        <w:t>Columbus</w:t>
      </w:r>
      <w:r w:rsidR="001018DD" w:rsidRPr="007B1D66">
        <w:rPr>
          <w:rFonts w:eastAsia="Times New Roman"/>
          <w:color w:val="2A2A2A"/>
          <w:lang w:eastAsia="en-US"/>
        </w:rPr>
        <w:t>, OH</w:t>
      </w:r>
    </w:p>
    <w:p w14:paraId="6FFC926F" w14:textId="77777777" w:rsidR="002E2FC6" w:rsidRPr="007B1D66" w:rsidRDefault="002E2FC6" w:rsidP="00B57CD7">
      <w:pPr>
        <w:suppressAutoHyphens w:val="0"/>
        <w:rPr>
          <w:rFonts w:eastAsia="Times New Roman"/>
          <w:color w:val="2A2A2A"/>
          <w:lang w:eastAsia="en-US"/>
        </w:rPr>
      </w:pPr>
    </w:p>
    <w:p w14:paraId="28443948" w14:textId="77777777" w:rsidR="00DC7B12" w:rsidRPr="000F7D70" w:rsidRDefault="00DC7B12" w:rsidP="00DC7B12">
      <w:pPr>
        <w:rPr>
          <w:b/>
          <w:bCs/>
        </w:rPr>
      </w:pPr>
      <w:r w:rsidRPr="000F7D70">
        <w:rPr>
          <w:b/>
          <w:bCs/>
        </w:rPr>
        <w:t>Department:</w:t>
      </w:r>
    </w:p>
    <w:p w14:paraId="5BB8453A" w14:textId="12E6BC1E" w:rsidR="00C851EC" w:rsidRDefault="00D34FF0" w:rsidP="00CE2B17">
      <w:r w:rsidRPr="00D34FF0">
        <w:t>FAES | OSUE Community Development</w:t>
      </w:r>
    </w:p>
    <w:p w14:paraId="740EFFC6" w14:textId="77777777" w:rsidR="00D34FF0" w:rsidRDefault="00D34FF0" w:rsidP="00CE2B17"/>
    <w:p w14:paraId="313EB288" w14:textId="77777777" w:rsidR="00D34FF0" w:rsidRPr="00D34FF0" w:rsidRDefault="00D34FF0" w:rsidP="00D34FF0">
      <w:pPr>
        <w:pStyle w:val="Default"/>
        <w:contextualSpacing/>
        <w:rPr>
          <w:rFonts w:ascii="Cambria" w:eastAsia="MS Mincho" w:hAnsi="Cambria" w:cs="Times New Roman"/>
          <w:color w:val="auto"/>
          <w:lang w:eastAsia="ar-SA"/>
        </w:rPr>
      </w:pPr>
      <w:r w:rsidRPr="00D34FF0">
        <w:rPr>
          <w:rFonts w:ascii="Cambria" w:eastAsia="MS Mincho" w:hAnsi="Cambria" w:cs="Times New Roman"/>
          <w:color w:val="auto"/>
          <w:lang w:eastAsia="ar-SA"/>
        </w:rPr>
        <w:t>The Urban Extension Specialist in the Department of Extension is a senior-level faculty 12-month position with a 60% Extension appointment and 40% applied research and teaching. The position will be located on the Columbus campus (negotiable) of The Ohio State University, will address the OSU RAISE theme of Race, Economic Opportunity, and Leadership and will foster a dynamic hub of innovation linking the priorities of urban communities with university assets. The position will advance the university’s efforts to coordinate and facilitate community-engaged research and relevant programming to address equity in the areas of food, health and wellness, environment, economic and workforce development, community leadership, and other concerns facing Ohio’s urban communities.</w:t>
      </w:r>
    </w:p>
    <w:p w14:paraId="4D53C600" w14:textId="77777777" w:rsidR="00D34FF0" w:rsidRPr="00D34FF0" w:rsidRDefault="00D34FF0" w:rsidP="00D34FF0">
      <w:pPr>
        <w:pStyle w:val="Default"/>
        <w:contextualSpacing/>
        <w:rPr>
          <w:rFonts w:ascii="Cambria" w:eastAsia="MS Mincho" w:hAnsi="Cambria" w:cs="Times New Roman"/>
          <w:color w:val="auto"/>
          <w:lang w:eastAsia="ar-SA"/>
        </w:rPr>
      </w:pPr>
    </w:p>
    <w:p w14:paraId="21DFC97D" w14:textId="77777777" w:rsidR="00D34FF0" w:rsidRDefault="00D34FF0" w:rsidP="00D34FF0">
      <w:pPr>
        <w:pStyle w:val="Default"/>
        <w:contextualSpacing/>
        <w:rPr>
          <w:rFonts w:ascii="Cambria" w:eastAsia="MS Mincho" w:hAnsi="Cambria" w:cs="Times New Roman"/>
          <w:color w:val="auto"/>
          <w:lang w:eastAsia="ar-SA"/>
        </w:rPr>
      </w:pPr>
      <w:r w:rsidRPr="00D34FF0">
        <w:rPr>
          <w:rFonts w:ascii="Cambria" w:eastAsia="MS Mincho" w:hAnsi="Cambria" w:cs="Times New Roman"/>
          <w:color w:val="auto"/>
          <w:lang w:eastAsia="ar-SA"/>
        </w:rPr>
        <w:t>As part of Extension’s Community Development team, this new faculty position will foster interdisciplinary and community-engaged solutions to address Ohio’s urban influence and urban-rural connections. They will collaborate with OSU colleagues, community and business leaders, elected officials, state and local development professionals, nonprofit and NGO leaders, and other influencers to ensure productive sharing of ideas and practices regarding equitable engagement for equitable opportunity across socioeconomic and geographic profiles.</w:t>
      </w:r>
    </w:p>
    <w:p w14:paraId="2408EDF5" w14:textId="77777777" w:rsidR="00D34FF0" w:rsidRDefault="00D34FF0" w:rsidP="00D34FF0">
      <w:pPr>
        <w:pStyle w:val="Default"/>
        <w:contextualSpacing/>
        <w:rPr>
          <w:rFonts w:ascii="Cambria" w:eastAsia="MS Mincho" w:hAnsi="Cambria" w:cs="Times New Roman"/>
          <w:color w:val="auto"/>
          <w:lang w:eastAsia="ar-SA"/>
        </w:rPr>
      </w:pPr>
    </w:p>
    <w:p w14:paraId="020759BA" w14:textId="77777777" w:rsidR="00D34FF0" w:rsidRPr="00D34FF0" w:rsidRDefault="00D34FF0" w:rsidP="00D34FF0">
      <w:pPr>
        <w:pStyle w:val="Default"/>
        <w:contextualSpacing/>
        <w:rPr>
          <w:rFonts w:ascii="Cambria" w:eastAsia="MS Mincho" w:hAnsi="Cambria" w:cs="Times New Roman"/>
          <w:color w:val="auto"/>
          <w:lang w:eastAsia="ar-SA"/>
        </w:rPr>
      </w:pPr>
      <w:r w:rsidRPr="00D34FF0">
        <w:rPr>
          <w:rFonts w:ascii="Cambria" w:eastAsia="MS Mincho" w:hAnsi="Cambria" w:cs="Times New Roman"/>
          <w:color w:val="auto"/>
          <w:lang w:eastAsia="ar-SA"/>
        </w:rPr>
        <w:t xml:space="preserve">The minimum qualification for this position is </w:t>
      </w:r>
      <w:proofErr w:type="gramStart"/>
      <w:r w:rsidRPr="00D34FF0">
        <w:rPr>
          <w:rFonts w:ascii="Cambria" w:eastAsia="MS Mincho" w:hAnsi="Cambria" w:cs="Times New Roman"/>
          <w:color w:val="auto"/>
          <w:lang w:eastAsia="ar-SA"/>
        </w:rPr>
        <w:t>an earned</w:t>
      </w:r>
      <w:proofErr w:type="gramEnd"/>
      <w:r w:rsidRPr="00D34FF0">
        <w:rPr>
          <w:rFonts w:ascii="Cambria" w:eastAsia="MS Mincho" w:hAnsi="Cambria" w:cs="Times New Roman"/>
          <w:color w:val="auto"/>
          <w:lang w:eastAsia="ar-SA"/>
        </w:rPr>
        <w:t xml:space="preserve"> Ph.D. in urban studies, urban affairs, urban policy, community development, city and regional planning, or discipline applicable to the duties and responsibilities outlined. Direct or indirect experience with University Extension preferred.</w:t>
      </w:r>
    </w:p>
    <w:p w14:paraId="6F09E100" w14:textId="77777777" w:rsidR="00D34FF0" w:rsidRPr="00D34FF0" w:rsidRDefault="00D34FF0" w:rsidP="00D34FF0">
      <w:pPr>
        <w:pStyle w:val="Default"/>
        <w:contextualSpacing/>
        <w:rPr>
          <w:rFonts w:ascii="Cambria" w:eastAsia="MS Mincho" w:hAnsi="Cambria" w:cs="Times New Roman"/>
          <w:color w:val="auto"/>
          <w:lang w:eastAsia="ar-SA"/>
        </w:rPr>
      </w:pPr>
    </w:p>
    <w:p w14:paraId="09399B4C" w14:textId="5DFC08F1" w:rsidR="00D34FF0" w:rsidRPr="00D34FF0" w:rsidRDefault="00D34FF0" w:rsidP="00D34FF0">
      <w:pPr>
        <w:pStyle w:val="Default"/>
        <w:contextualSpacing/>
        <w:rPr>
          <w:rFonts w:ascii="Cambria" w:eastAsia="MS Mincho" w:hAnsi="Cambria" w:cs="Times New Roman"/>
          <w:color w:val="auto"/>
          <w:lang w:eastAsia="ar-SA"/>
        </w:rPr>
      </w:pPr>
      <w:r w:rsidRPr="00D34FF0">
        <w:rPr>
          <w:rFonts w:ascii="Cambria" w:eastAsia="MS Mincho" w:hAnsi="Cambria" w:cs="Times New Roman"/>
          <w:color w:val="auto"/>
          <w:lang w:eastAsia="ar-SA"/>
        </w:rPr>
        <w:t>Candidates with demonstrated potential to exhibit leadership, applied research,</w:t>
      </w:r>
      <w:r>
        <w:rPr>
          <w:rFonts w:ascii="Cambria" w:eastAsia="MS Mincho" w:hAnsi="Cambria" w:cs="Times New Roman"/>
          <w:color w:val="auto"/>
          <w:lang w:eastAsia="ar-SA"/>
        </w:rPr>
        <w:t xml:space="preserve"> </w:t>
      </w:r>
      <w:r w:rsidRPr="00D34FF0">
        <w:rPr>
          <w:rFonts w:ascii="Cambria" w:eastAsia="MS Mincho" w:hAnsi="Cambria" w:cs="Times New Roman"/>
          <w:color w:val="auto"/>
          <w:lang w:eastAsia="ar-SA"/>
        </w:rPr>
        <w:t>and partnership in equitable community engagement, food equity, healthy equity, environmental equity, or related focus are encouraged to apply. Teaching or Extension-outreach experience, grant-writing skills, and managerial expertise are also desirable.</w:t>
      </w:r>
    </w:p>
    <w:p w14:paraId="214191EF" w14:textId="77777777" w:rsidR="00D34FF0" w:rsidRPr="00D34FF0" w:rsidRDefault="00D34FF0" w:rsidP="00D34FF0">
      <w:pPr>
        <w:pStyle w:val="Default"/>
        <w:contextualSpacing/>
        <w:rPr>
          <w:rFonts w:ascii="Cambria" w:eastAsia="MS Mincho" w:hAnsi="Cambria" w:cs="Times New Roman"/>
          <w:color w:val="auto"/>
          <w:lang w:eastAsia="ar-SA"/>
        </w:rPr>
      </w:pPr>
    </w:p>
    <w:p w14:paraId="6B884946" w14:textId="77777777" w:rsidR="00D34FF0" w:rsidRPr="00D34FF0" w:rsidRDefault="00D34FF0" w:rsidP="00D34FF0">
      <w:pPr>
        <w:pStyle w:val="Default"/>
        <w:contextualSpacing/>
        <w:rPr>
          <w:rFonts w:ascii="Cambria" w:eastAsia="MS Mincho" w:hAnsi="Cambria" w:cs="Times New Roman"/>
          <w:color w:val="auto"/>
          <w:lang w:eastAsia="ar-SA"/>
        </w:rPr>
      </w:pPr>
      <w:r w:rsidRPr="00D34FF0">
        <w:rPr>
          <w:rFonts w:ascii="Cambria" w:eastAsia="MS Mincho" w:hAnsi="Cambria" w:cs="Times New Roman"/>
          <w:color w:val="auto"/>
          <w:lang w:eastAsia="ar-SA"/>
        </w:rPr>
        <w:t xml:space="preserve">Through the Race, Inclusion and Social Equity (RAISE) initiative, Ohio State aims to further advance a world-class research program on race, inclusion, and social equity. Over the next decade, the university will add at least 50 tenure-track faculty members to existing scholars whose research can help to narrow social disparities in educational attainment, </w:t>
      </w:r>
      <w:r w:rsidRPr="00D34FF0">
        <w:rPr>
          <w:rFonts w:ascii="Cambria" w:eastAsia="MS Mincho" w:hAnsi="Cambria" w:cs="Times New Roman"/>
          <w:color w:val="auto"/>
          <w:lang w:eastAsia="ar-SA"/>
        </w:rPr>
        <w:lastRenderedPageBreak/>
        <w:t>health outcomes, rates of incarceration, political representation, environmental impacts, and economic well-being.  Adding scholars in focused areas will enhance the university’s outstanding faculty and inform solutions to intractable issues.  RAISE is part of Ohio State’s larger initiative to expand the size and impact of Ohio State’s faculty over the coming decade, while also enhancing academic and personal resources to support Ohio State scholars, educators, and practitioners through all phases of their careers.</w:t>
      </w:r>
    </w:p>
    <w:p w14:paraId="666FFF42" w14:textId="77777777" w:rsidR="00D34FF0" w:rsidRPr="00D34FF0" w:rsidRDefault="00D34FF0" w:rsidP="00D34FF0">
      <w:pPr>
        <w:pStyle w:val="Default"/>
        <w:contextualSpacing/>
        <w:rPr>
          <w:rFonts w:ascii="Cambria" w:eastAsia="MS Mincho" w:hAnsi="Cambria" w:cs="Times New Roman"/>
          <w:color w:val="auto"/>
          <w:lang w:eastAsia="ar-SA"/>
        </w:rPr>
      </w:pPr>
    </w:p>
    <w:p w14:paraId="71A0787D" w14:textId="77777777" w:rsidR="00D34FF0" w:rsidRPr="00D34FF0" w:rsidRDefault="00D34FF0" w:rsidP="00D34FF0">
      <w:pPr>
        <w:pStyle w:val="Default"/>
        <w:contextualSpacing/>
        <w:rPr>
          <w:rFonts w:ascii="Cambria" w:eastAsia="MS Mincho" w:hAnsi="Cambria" w:cs="Times New Roman"/>
          <w:color w:val="auto"/>
          <w:lang w:eastAsia="ar-SA"/>
        </w:rPr>
      </w:pPr>
      <w:r w:rsidRPr="00D34FF0">
        <w:rPr>
          <w:rFonts w:ascii="Cambria" w:eastAsia="MS Mincho" w:hAnsi="Cambria" w:cs="Times New Roman"/>
          <w:color w:val="auto"/>
          <w:lang w:eastAsia="ar-SA"/>
        </w:rPr>
        <w:t xml:space="preserve">Ohio State University Extension is the community-based outreach unit of the College of Food, Agricultural, and Environmental Sciences at Ohio State. Extension "empowers through education," and we're all about helping all Ohioans build better lives, better </w:t>
      </w:r>
      <w:proofErr w:type="gramStart"/>
      <w:r w:rsidRPr="00D34FF0">
        <w:rPr>
          <w:rFonts w:ascii="Cambria" w:eastAsia="MS Mincho" w:hAnsi="Cambria" w:cs="Times New Roman"/>
          <w:color w:val="auto"/>
          <w:lang w:eastAsia="ar-SA"/>
        </w:rPr>
        <w:t>businesses</w:t>
      </w:r>
      <w:proofErr w:type="gramEnd"/>
      <w:r w:rsidRPr="00D34FF0">
        <w:rPr>
          <w:rFonts w:ascii="Cambria" w:eastAsia="MS Mincho" w:hAnsi="Cambria" w:cs="Times New Roman"/>
          <w:color w:val="auto"/>
          <w:lang w:eastAsia="ar-SA"/>
        </w:rPr>
        <w:t xml:space="preserve"> and better communities.</w:t>
      </w:r>
    </w:p>
    <w:p w14:paraId="343B5ABB" w14:textId="77777777" w:rsidR="00D34FF0" w:rsidRPr="00D34FF0" w:rsidRDefault="00D34FF0" w:rsidP="00D34FF0">
      <w:pPr>
        <w:pStyle w:val="Default"/>
        <w:contextualSpacing/>
        <w:rPr>
          <w:rFonts w:ascii="Cambria" w:eastAsia="MS Mincho" w:hAnsi="Cambria" w:cs="Times New Roman"/>
          <w:color w:val="auto"/>
          <w:lang w:eastAsia="ar-SA"/>
        </w:rPr>
      </w:pPr>
    </w:p>
    <w:p w14:paraId="64149392" w14:textId="77777777" w:rsidR="00D34FF0" w:rsidRPr="00D34FF0" w:rsidRDefault="00D34FF0" w:rsidP="00D34FF0">
      <w:pPr>
        <w:pStyle w:val="Default"/>
        <w:contextualSpacing/>
        <w:rPr>
          <w:rFonts w:ascii="Cambria" w:eastAsia="MS Mincho" w:hAnsi="Cambria" w:cs="Times New Roman"/>
          <w:color w:val="auto"/>
          <w:lang w:eastAsia="ar-SA"/>
        </w:rPr>
      </w:pPr>
      <w:r w:rsidRPr="00D34FF0">
        <w:rPr>
          <w:rFonts w:ascii="Cambria" w:eastAsia="MS Mincho" w:hAnsi="Cambria" w:cs="Times New Roman"/>
          <w:color w:val="auto"/>
          <w:lang w:eastAsia="ar-SA"/>
        </w:rPr>
        <w:t xml:space="preserve">OSU Extension delivers knowledge from Ohio State to every county in Ohio, and we work with people right where they live to strengthen their own lives and communities. Extension </w:t>
      </w:r>
      <w:proofErr w:type="gramStart"/>
      <w:r w:rsidRPr="00D34FF0">
        <w:rPr>
          <w:rFonts w:ascii="Cambria" w:eastAsia="MS Mincho" w:hAnsi="Cambria" w:cs="Times New Roman"/>
          <w:color w:val="auto"/>
          <w:lang w:eastAsia="ar-SA"/>
        </w:rPr>
        <w:t>connects with</w:t>
      </w:r>
      <w:proofErr w:type="gramEnd"/>
      <w:r w:rsidRPr="00D34FF0">
        <w:rPr>
          <w:rFonts w:ascii="Cambria" w:eastAsia="MS Mincho" w:hAnsi="Cambria" w:cs="Times New Roman"/>
          <w:color w:val="auto"/>
          <w:lang w:eastAsia="ar-SA"/>
        </w:rPr>
        <w:t xml:space="preserve"> people in all stages of life – from young children to older adults – from families and children to farmers and business owners, community leaders and elected officials.</w:t>
      </w:r>
    </w:p>
    <w:p w14:paraId="046E2780" w14:textId="77777777" w:rsidR="00D34FF0" w:rsidRPr="00D34FF0" w:rsidRDefault="00D34FF0" w:rsidP="00D34FF0">
      <w:pPr>
        <w:pStyle w:val="Default"/>
        <w:contextualSpacing/>
        <w:rPr>
          <w:rFonts w:ascii="Cambria" w:eastAsia="MS Mincho" w:hAnsi="Cambria" w:cs="Times New Roman"/>
          <w:color w:val="auto"/>
          <w:lang w:eastAsia="ar-SA"/>
        </w:rPr>
      </w:pPr>
    </w:p>
    <w:p w14:paraId="19D04956" w14:textId="7E77459D" w:rsidR="00D34FF0" w:rsidRPr="00D34FF0" w:rsidRDefault="00D34FF0" w:rsidP="00D34FF0">
      <w:pPr>
        <w:pStyle w:val="Default"/>
        <w:contextualSpacing/>
        <w:rPr>
          <w:rFonts w:ascii="Cambria" w:eastAsia="MS Mincho" w:hAnsi="Cambria" w:cs="Times New Roman"/>
          <w:b/>
          <w:bCs/>
          <w:color w:val="auto"/>
          <w:lang w:eastAsia="ar-SA"/>
        </w:rPr>
      </w:pPr>
      <w:r w:rsidRPr="00D34FF0">
        <w:rPr>
          <w:rFonts w:ascii="Cambria" w:eastAsia="MS Mincho" w:hAnsi="Cambria" w:cs="Times New Roman"/>
          <w:b/>
          <w:bCs/>
          <w:color w:val="auto"/>
          <w:lang w:eastAsia="ar-SA"/>
        </w:rPr>
        <w:t>COMMITMENT TO DIVERSITY</w:t>
      </w:r>
    </w:p>
    <w:p w14:paraId="669A2C33" w14:textId="77777777" w:rsidR="00D34FF0" w:rsidRPr="00D34FF0" w:rsidRDefault="00D34FF0" w:rsidP="00D34FF0">
      <w:pPr>
        <w:pStyle w:val="Default"/>
        <w:contextualSpacing/>
        <w:rPr>
          <w:rFonts w:ascii="Cambria" w:eastAsia="MS Mincho" w:hAnsi="Cambria" w:cs="Times New Roman"/>
          <w:color w:val="auto"/>
          <w:lang w:eastAsia="ar-SA"/>
        </w:rPr>
      </w:pPr>
      <w:r w:rsidRPr="00D34FF0">
        <w:rPr>
          <w:rFonts w:ascii="Cambria" w:eastAsia="MS Mincho" w:hAnsi="Cambria" w:cs="Times New Roman"/>
          <w:color w:val="auto"/>
          <w:lang w:eastAsia="ar-SA"/>
        </w:rPr>
        <w:t xml:space="preserve">The Ohio State University is committed to establishing a culturally and intellectually diverse environment; and encouraging all members of our learning community to reach their full potential. We are responsive to dual-career families and strongly promote work-life balance to support our community members through a suite of institutionalized policies. </w:t>
      </w:r>
    </w:p>
    <w:p w14:paraId="439E9710" w14:textId="77777777" w:rsidR="00D34FF0" w:rsidRPr="00D34FF0" w:rsidRDefault="00D34FF0" w:rsidP="00D34FF0">
      <w:pPr>
        <w:pStyle w:val="Default"/>
        <w:contextualSpacing/>
        <w:rPr>
          <w:rFonts w:ascii="Cambria" w:eastAsia="MS Mincho" w:hAnsi="Cambria" w:cs="Times New Roman"/>
          <w:color w:val="auto"/>
          <w:lang w:eastAsia="ar-SA"/>
        </w:rPr>
      </w:pPr>
    </w:p>
    <w:p w14:paraId="3616284A" w14:textId="77777777" w:rsidR="00D34FF0" w:rsidRPr="00D34FF0" w:rsidRDefault="00D34FF0" w:rsidP="00D34FF0">
      <w:pPr>
        <w:pStyle w:val="Default"/>
        <w:contextualSpacing/>
        <w:rPr>
          <w:rFonts w:ascii="Cambria" w:eastAsia="MS Mincho" w:hAnsi="Cambria" w:cs="Times New Roman"/>
          <w:color w:val="auto"/>
          <w:lang w:eastAsia="ar-SA"/>
        </w:rPr>
      </w:pPr>
      <w:r w:rsidRPr="00D34FF0">
        <w:rPr>
          <w:rFonts w:ascii="Cambria" w:eastAsia="MS Mincho" w:hAnsi="Cambria" w:cs="Times New Roman"/>
          <w:color w:val="auto"/>
          <w:lang w:eastAsia="ar-SA"/>
        </w:rPr>
        <w:t>Our college’s Principles of Community https://brand.cfaes.ohio-state.edu/campaigns/principles-community affirms our conviction that racism has no place in College of Food, Agricultural and Environmental Sciences (CFAES).  We are an NSF Advance Institution and a member of the Ohio/Western Pennsylvania/West Virginia Higher Education Recruitment Consortium.</w:t>
      </w:r>
    </w:p>
    <w:p w14:paraId="0B1472CE" w14:textId="77777777" w:rsidR="00D34FF0" w:rsidRPr="00D34FF0" w:rsidRDefault="00D34FF0" w:rsidP="00D34FF0">
      <w:pPr>
        <w:pStyle w:val="Default"/>
        <w:contextualSpacing/>
        <w:rPr>
          <w:rFonts w:ascii="Cambria" w:eastAsia="MS Mincho" w:hAnsi="Cambria" w:cs="Times New Roman"/>
          <w:color w:val="auto"/>
          <w:lang w:eastAsia="ar-SA"/>
        </w:rPr>
      </w:pPr>
    </w:p>
    <w:p w14:paraId="2A850D19" w14:textId="77777777" w:rsidR="00D34FF0" w:rsidRPr="00D34FF0" w:rsidRDefault="00D34FF0" w:rsidP="00D34FF0">
      <w:pPr>
        <w:pStyle w:val="Default"/>
        <w:contextualSpacing/>
        <w:rPr>
          <w:rFonts w:ascii="Cambria" w:eastAsia="MS Mincho" w:hAnsi="Cambria" w:cs="Times New Roman"/>
          <w:b/>
          <w:bCs/>
          <w:color w:val="auto"/>
          <w:lang w:eastAsia="ar-SA"/>
        </w:rPr>
      </w:pPr>
      <w:r w:rsidRPr="00D34FF0">
        <w:rPr>
          <w:rFonts w:ascii="Cambria" w:eastAsia="MS Mincho" w:hAnsi="Cambria" w:cs="Times New Roman"/>
          <w:b/>
          <w:bCs/>
          <w:color w:val="auto"/>
          <w:lang w:eastAsia="ar-SA"/>
        </w:rPr>
        <w:t xml:space="preserve">Initial application review deadline is October 15, with review of applications continuing until the position is filled. </w:t>
      </w:r>
    </w:p>
    <w:p w14:paraId="4D543DC4" w14:textId="77777777" w:rsidR="00D34FF0" w:rsidRPr="00D34FF0" w:rsidRDefault="00D34FF0" w:rsidP="00D34FF0">
      <w:pPr>
        <w:pStyle w:val="Default"/>
        <w:contextualSpacing/>
        <w:rPr>
          <w:rFonts w:ascii="Cambria" w:eastAsia="MS Mincho" w:hAnsi="Cambria" w:cs="Times New Roman"/>
          <w:color w:val="auto"/>
          <w:lang w:eastAsia="ar-SA"/>
        </w:rPr>
      </w:pPr>
    </w:p>
    <w:p w14:paraId="33D25F32" w14:textId="77777777" w:rsidR="00D34FF0" w:rsidRDefault="00D34FF0" w:rsidP="00D34FF0">
      <w:pPr>
        <w:pStyle w:val="Default"/>
        <w:contextualSpacing/>
        <w:rPr>
          <w:rFonts w:ascii="Cambria" w:eastAsia="MS Mincho" w:hAnsi="Cambria" w:cs="Times New Roman"/>
          <w:color w:val="auto"/>
          <w:lang w:eastAsia="ar-SA"/>
        </w:rPr>
      </w:pPr>
      <w:r w:rsidRPr="00D34FF0">
        <w:rPr>
          <w:rFonts w:ascii="Cambria" w:eastAsia="MS Mincho" w:hAnsi="Cambria" w:cs="Times New Roman"/>
          <w:color w:val="auto"/>
          <w:lang w:eastAsia="ar-SA"/>
        </w:rPr>
        <w:t>Complete applications include: 1) a cover letter describing interest in the position, 2) curriculum vitae with names, postal addresses, phone numbers, and emails for three professional references, 3) statement of research interests and goals (2-pg limit), 4) statement of Extension philosophy and goals (2-pg limit), and 5) a statement of demonstrated efforts in your research, teaching, and/or outreach and engagement that reflect Ohio State’s Shared Values Ohio State's Shared Values and that might further advance our mission and institutional excellence.</w:t>
      </w:r>
    </w:p>
    <w:p w14:paraId="394B1DEB" w14:textId="77777777" w:rsidR="00D34FF0" w:rsidRDefault="00D34FF0" w:rsidP="00D34FF0">
      <w:pPr>
        <w:pStyle w:val="Default"/>
        <w:contextualSpacing/>
        <w:rPr>
          <w:rFonts w:ascii="Cambria" w:eastAsia="MS Mincho" w:hAnsi="Cambria" w:cs="Times New Roman"/>
          <w:color w:val="auto"/>
          <w:lang w:eastAsia="ar-SA"/>
        </w:rPr>
      </w:pPr>
    </w:p>
    <w:p w14:paraId="7E2FD4E6" w14:textId="266D80AE" w:rsidR="0012699F" w:rsidRDefault="00D34FF0" w:rsidP="00D34FF0">
      <w:pPr>
        <w:pStyle w:val="Default"/>
        <w:contextualSpacing/>
        <w:rPr>
          <w:rFonts w:ascii="Cambria" w:hAnsi="Cambria"/>
        </w:rPr>
      </w:pPr>
      <w:r w:rsidRPr="00D34FF0">
        <w:rPr>
          <w:rFonts w:ascii="Cambria" w:eastAsia="MS Mincho" w:hAnsi="Cambria" w:cs="Times New Roman"/>
          <w:b/>
          <w:bCs/>
          <w:color w:val="auto"/>
          <w:lang w:eastAsia="ar-SA"/>
        </w:rPr>
        <w:t>Apply on-line via:</w:t>
      </w:r>
      <w:r w:rsidRPr="00D34FF0">
        <w:rPr>
          <w:rFonts w:ascii="Cambria" w:eastAsia="MS Mincho" w:hAnsi="Cambria" w:cs="Times New Roman"/>
          <w:color w:val="auto"/>
          <w:lang w:eastAsia="ar-SA"/>
        </w:rPr>
        <w:t xml:space="preserve"> </w:t>
      </w:r>
      <w:hyperlink r:id="rId6" w:history="1">
        <w:r w:rsidR="00F52755" w:rsidRPr="00282DCF">
          <w:rPr>
            <w:rStyle w:val="Hyperlink"/>
            <w:rFonts w:ascii="Cambria" w:eastAsia="MS Mincho" w:hAnsi="Cambria" w:cstheme="minorHAnsi"/>
          </w:rPr>
          <w:t>https://osujoblinks.com/ww0k</w:t>
        </w:r>
      </w:hyperlink>
    </w:p>
    <w:p w14:paraId="2330EB43" w14:textId="77777777" w:rsidR="0012699F" w:rsidRPr="00D34FF0" w:rsidRDefault="0012699F" w:rsidP="00D34FF0">
      <w:pPr>
        <w:pStyle w:val="Default"/>
        <w:contextualSpacing/>
        <w:rPr>
          <w:rFonts w:ascii="Cambria" w:eastAsia="MS Mincho" w:hAnsi="Cambria" w:cs="Times New Roman"/>
          <w:color w:val="auto"/>
          <w:lang w:eastAsia="ar-SA"/>
        </w:rPr>
      </w:pPr>
    </w:p>
    <w:p w14:paraId="26C9FB78" w14:textId="77777777" w:rsidR="00D34FF0" w:rsidRPr="00D34FF0" w:rsidRDefault="00D34FF0" w:rsidP="00D34FF0">
      <w:pPr>
        <w:pStyle w:val="Default"/>
        <w:contextualSpacing/>
        <w:rPr>
          <w:rFonts w:ascii="Cambria" w:eastAsia="MS Mincho" w:hAnsi="Cambria" w:cs="Times New Roman"/>
          <w:color w:val="auto"/>
          <w:lang w:eastAsia="ar-SA"/>
        </w:rPr>
      </w:pPr>
      <w:r w:rsidRPr="00D34FF0">
        <w:rPr>
          <w:rFonts w:ascii="Cambria" w:eastAsia="MS Mincho" w:hAnsi="Cambria" w:cs="Times New Roman"/>
          <w:color w:val="auto"/>
          <w:lang w:eastAsia="ar-SA"/>
        </w:rPr>
        <w:t xml:space="preserve">Ensure you have all necessary documents available when starting the application process. You can review the additional job description section on postings for documents that may be required. You will be presented with the opportunity to attach up to five (5) documents </w:t>
      </w:r>
      <w:r w:rsidRPr="00D34FF0">
        <w:rPr>
          <w:rFonts w:ascii="Cambria" w:eastAsia="MS Mincho" w:hAnsi="Cambria" w:cs="Times New Roman"/>
          <w:color w:val="auto"/>
          <w:lang w:eastAsia="ar-SA"/>
        </w:rPr>
        <w:lastRenderedPageBreak/>
        <w:t>in the Application Documents section. If necessary, please consider combining documents into one file.</w:t>
      </w:r>
    </w:p>
    <w:p w14:paraId="2DC0FC58" w14:textId="77777777" w:rsidR="00D34FF0" w:rsidRPr="00D34FF0" w:rsidRDefault="00D34FF0" w:rsidP="00D34FF0">
      <w:pPr>
        <w:pStyle w:val="Default"/>
        <w:contextualSpacing/>
        <w:rPr>
          <w:rFonts w:ascii="Cambria" w:eastAsia="MS Mincho" w:hAnsi="Cambria" w:cs="Times New Roman"/>
          <w:color w:val="auto"/>
          <w:lang w:eastAsia="ar-SA"/>
        </w:rPr>
      </w:pPr>
    </w:p>
    <w:p w14:paraId="5F9D75F6" w14:textId="77777777" w:rsidR="00D34FF0" w:rsidRPr="00D34FF0" w:rsidRDefault="00D34FF0" w:rsidP="00D34FF0">
      <w:pPr>
        <w:pStyle w:val="Default"/>
        <w:contextualSpacing/>
        <w:rPr>
          <w:rFonts w:ascii="Cambria" w:eastAsia="MS Mincho" w:hAnsi="Cambria" w:cs="Times New Roman"/>
          <w:color w:val="auto"/>
          <w:lang w:eastAsia="ar-SA"/>
        </w:rPr>
      </w:pPr>
      <w:r w:rsidRPr="00D34FF0">
        <w:rPr>
          <w:rFonts w:ascii="Cambria" w:eastAsia="MS Mincho" w:hAnsi="Cambria" w:cs="Times New Roman"/>
          <w:color w:val="auto"/>
          <w:lang w:eastAsia="ar-SA"/>
        </w:rPr>
        <w:t>If you require any assistance with including the necessary documents in the application process, please reach out to HRConnection@osu.edu.</w:t>
      </w:r>
    </w:p>
    <w:p w14:paraId="36C34ED6" w14:textId="77777777" w:rsidR="00D34FF0" w:rsidRPr="00D34FF0" w:rsidRDefault="00D34FF0" w:rsidP="00D34FF0">
      <w:pPr>
        <w:pStyle w:val="Default"/>
        <w:contextualSpacing/>
        <w:rPr>
          <w:rFonts w:ascii="Cambria" w:eastAsia="MS Mincho" w:hAnsi="Cambria" w:cs="Times New Roman"/>
          <w:color w:val="auto"/>
          <w:lang w:eastAsia="ar-SA"/>
        </w:rPr>
      </w:pPr>
    </w:p>
    <w:p w14:paraId="7DB433DE" w14:textId="77777777" w:rsidR="00D34FF0" w:rsidRPr="00D34FF0" w:rsidRDefault="00D34FF0" w:rsidP="00D34FF0">
      <w:pPr>
        <w:pStyle w:val="Default"/>
        <w:contextualSpacing/>
        <w:rPr>
          <w:rFonts w:ascii="Cambria" w:eastAsia="MS Mincho" w:hAnsi="Cambria" w:cs="Times New Roman"/>
          <w:color w:val="auto"/>
          <w:lang w:eastAsia="ar-SA"/>
        </w:rPr>
      </w:pPr>
      <w:r w:rsidRPr="00D34FF0">
        <w:rPr>
          <w:rFonts w:ascii="Cambria" w:eastAsia="MS Mincho" w:hAnsi="Cambria" w:cs="Times New Roman"/>
          <w:color w:val="auto"/>
          <w:lang w:eastAsia="ar-SA"/>
        </w:rPr>
        <w:t>Resume parsing is not effective on documents which exceed one (1) page.  As a result, it is not recommended to select Autofill with Resume when applying if using a resume or CV which exceeds one (1) page.</w:t>
      </w:r>
    </w:p>
    <w:p w14:paraId="0536BA79" w14:textId="77777777" w:rsidR="00D34FF0" w:rsidRPr="00D34FF0" w:rsidRDefault="00D34FF0" w:rsidP="00D34FF0">
      <w:pPr>
        <w:pStyle w:val="Default"/>
        <w:contextualSpacing/>
        <w:rPr>
          <w:rFonts w:ascii="Cambria" w:eastAsia="MS Mincho" w:hAnsi="Cambria" w:cs="Times New Roman"/>
          <w:color w:val="auto"/>
          <w:lang w:eastAsia="ar-SA"/>
        </w:rPr>
      </w:pPr>
    </w:p>
    <w:p w14:paraId="2E3DC047" w14:textId="1F9C59F3" w:rsidR="00D34FF0" w:rsidRPr="00D34FF0" w:rsidRDefault="00D34FF0" w:rsidP="00D34FF0">
      <w:pPr>
        <w:pStyle w:val="Default"/>
        <w:contextualSpacing/>
        <w:rPr>
          <w:rFonts w:ascii="Cambria" w:eastAsia="MS Mincho" w:hAnsi="Cambria" w:cs="Times New Roman"/>
          <w:color w:val="auto"/>
          <w:lang w:eastAsia="ar-SA"/>
        </w:rPr>
      </w:pPr>
      <w:r w:rsidRPr="00D34FF0">
        <w:rPr>
          <w:rFonts w:ascii="Cambria" w:eastAsia="MS Mincho" w:hAnsi="Cambria" w:cs="Times New Roman"/>
          <w:color w:val="auto"/>
          <w:lang w:eastAsia="ar-SA"/>
        </w:rPr>
        <w:t xml:space="preserve">Prior to submitting your application, please review and update (if necessary) the information in your candidate profile as it will </w:t>
      </w:r>
      <w:proofErr w:type="gramStart"/>
      <w:r w:rsidRPr="00D34FF0">
        <w:rPr>
          <w:rFonts w:ascii="Cambria" w:eastAsia="MS Mincho" w:hAnsi="Cambria" w:cs="Times New Roman"/>
          <w:color w:val="auto"/>
          <w:lang w:eastAsia="ar-SA"/>
        </w:rPr>
        <w:t>transfer</w:t>
      </w:r>
      <w:proofErr w:type="gramEnd"/>
      <w:r w:rsidRPr="00D34FF0">
        <w:rPr>
          <w:rFonts w:ascii="Cambria" w:eastAsia="MS Mincho" w:hAnsi="Cambria" w:cs="Times New Roman"/>
          <w:color w:val="auto"/>
          <w:lang w:eastAsia="ar-SA"/>
        </w:rPr>
        <w:t xml:space="preserve"> to your application.</w:t>
      </w:r>
    </w:p>
    <w:p w14:paraId="289AD696" w14:textId="77777777" w:rsidR="00D34FF0" w:rsidRPr="00D34FF0" w:rsidRDefault="00D34FF0" w:rsidP="00D34FF0">
      <w:pPr>
        <w:pStyle w:val="Default"/>
        <w:contextualSpacing/>
        <w:rPr>
          <w:rFonts w:ascii="Cambria" w:eastAsia="MS Mincho" w:hAnsi="Cambria" w:cs="Times New Roman"/>
          <w:color w:val="auto"/>
          <w:lang w:eastAsia="ar-SA"/>
        </w:rPr>
      </w:pPr>
    </w:p>
    <w:p w14:paraId="5726EEAA" w14:textId="77777777" w:rsidR="00D34FF0" w:rsidRPr="00D34FF0" w:rsidRDefault="00D34FF0" w:rsidP="00D34FF0">
      <w:pPr>
        <w:pStyle w:val="Default"/>
        <w:contextualSpacing/>
        <w:rPr>
          <w:rFonts w:ascii="Cambria" w:eastAsia="MS Mincho" w:hAnsi="Cambria" w:cs="Times New Roman"/>
          <w:color w:val="auto"/>
          <w:lang w:eastAsia="ar-SA"/>
        </w:rPr>
      </w:pPr>
      <w:r w:rsidRPr="00D34FF0">
        <w:rPr>
          <w:rFonts w:ascii="Cambria" w:eastAsia="MS Mincho" w:hAnsi="Cambria" w:cs="Times New Roman"/>
          <w:color w:val="auto"/>
          <w:lang w:eastAsia="ar-SA"/>
        </w:rPr>
        <w:t>Inquiries about the position are welcomed and may be addressed to the Urban Extension Search Committee at fox.264@osu.edu</w:t>
      </w:r>
    </w:p>
    <w:p w14:paraId="0B9ED61D" w14:textId="77777777" w:rsidR="00D34FF0" w:rsidRPr="00D34FF0" w:rsidRDefault="00D34FF0" w:rsidP="00D34FF0">
      <w:pPr>
        <w:pStyle w:val="Default"/>
        <w:contextualSpacing/>
        <w:rPr>
          <w:rFonts w:ascii="Cambria" w:eastAsia="MS Mincho" w:hAnsi="Cambria" w:cs="Times New Roman"/>
          <w:color w:val="auto"/>
          <w:lang w:eastAsia="ar-SA"/>
        </w:rPr>
      </w:pPr>
    </w:p>
    <w:p w14:paraId="4DE50D19" w14:textId="35132A54" w:rsidR="00325182" w:rsidRDefault="00D34FF0" w:rsidP="00D34FF0">
      <w:pPr>
        <w:pStyle w:val="Default"/>
        <w:contextualSpacing/>
        <w:rPr>
          <w:rFonts w:ascii="Cambria" w:eastAsia="MS Mincho" w:hAnsi="Cambria" w:cs="Times New Roman"/>
          <w:color w:val="auto"/>
          <w:lang w:eastAsia="ar-SA"/>
        </w:rPr>
      </w:pPr>
      <w:r w:rsidRPr="00D34FF0">
        <w:rPr>
          <w:rFonts w:ascii="Cambria" w:eastAsia="MS Mincho" w:hAnsi="Cambria" w:cs="Times New Roman"/>
          <w:color w:val="auto"/>
          <w:lang w:eastAsia="ar-SA"/>
        </w:rPr>
        <w:t xml:space="preserve">For further application instructions, please see: </w:t>
      </w:r>
      <w:proofErr w:type="gramStart"/>
      <w:r w:rsidRPr="00D34FF0">
        <w:rPr>
          <w:rFonts w:ascii="Cambria" w:eastAsia="MS Mincho" w:hAnsi="Cambria" w:cs="Times New Roman"/>
          <w:color w:val="auto"/>
          <w:lang w:eastAsia="ar-SA"/>
        </w:rPr>
        <w:t>hr.osu.edu/wp-content/uploads/applicant-faq.pdf</w:t>
      </w:r>
      <w:proofErr w:type="gramEnd"/>
      <w:r>
        <w:rPr>
          <w:rFonts w:ascii="Cambria" w:eastAsia="MS Mincho" w:hAnsi="Cambria" w:cs="Times New Roman"/>
          <w:color w:val="auto"/>
          <w:lang w:eastAsia="ar-SA"/>
        </w:rPr>
        <w:t xml:space="preserve"> </w:t>
      </w:r>
    </w:p>
    <w:p w14:paraId="3FCC6591" w14:textId="77777777" w:rsidR="00325182" w:rsidRPr="00CF6F16" w:rsidRDefault="00325182" w:rsidP="00325182">
      <w:pPr>
        <w:pStyle w:val="Default"/>
        <w:contextualSpacing/>
        <w:rPr>
          <w:rFonts w:ascii="Cambria" w:hAnsi="Cambria" w:cs="Times New Roman"/>
        </w:rPr>
      </w:pPr>
    </w:p>
    <w:p w14:paraId="2B8EBFCC" w14:textId="179C27DD" w:rsidR="000C79D4" w:rsidRPr="00A106E9" w:rsidRDefault="00077F5E" w:rsidP="00077F5E">
      <w:pPr>
        <w:pStyle w:val="Default"/>
        <w:contextualSpacing/>
        <w:rPr>
          <w:rFonts w:ascii="Cambria" w:hAnsi="Cambria" w:cs="Times New Roman"/>
        </w:rPr>
      </w:pPr>
      <w:proofErr w:type="gramStart"/>
      <w:r w:rsidRPr="00CF6F16">
        <w:rPr>
          <w:rFonts w:ascii="Cambria" w:hAnsi="Cambria" w:cs="Times New Roman"/>
        </w:rPr>
        <w:t>The Ohio</w:t>
      </w:r>
      <w:proofErr w:type="gramEnd"/>
      <w:r w:rsidRPr="00CF6F16">
        <w:rPr>
          <w:rFonts w:ascii="Cambria" w:hAnsi="Cambria" w:cs="Times New Roman"/>
        </w:rPr>
        <w:t xml:space="preserve"> State University is an equal opportunity employer. All qualified applicants will receive consideration for employment without regard to age, ancestry, color, disability, ethnicity, gender identity or expression, genetic information, HIV/AIDS status, military status, national origin, race, religion, </w:t>
      </w:r>
      <w:r w:rsidRPr="00A106E9">
        <w:rPr>
          <w:rFonts w:ascii="Cambria" w:hAnsi="Cambria" w:cs="Times New Roman"/>
        </w:rPr>
        <w:t>sex, gender, sexual orientation, pregnancy, protected veteran status, or any other bases under the law. Applicants are encouraged to complete and submit the Equal Employment Identification form.</w:t>
      </w:r>
    </w:p>
    <w:sectPr w:rsidR="000C79D4" w:rsidRPr="00A106E9" w:rsidSect="00AB0DAC">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0821"/>
    <w:multiLevelType w:val="hybridMultilevel"/>
    <w:tmpl w:val="07222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77F44"/>
    <w:multiLevelType w:val="hybridMultilevel"/>
    <w:tmpl w:val="2AC2C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14154"/>
    <w:multiLevelType w:val="hybridMultilevel"/>
    <w:tmpl w:val="E3888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40B67"/>
    <w:multiLevelType w:val="hybridMultilevel"/>
    <w:tmpl w:val="4A4A7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32236"/>
    <w:multiLevelType w:val="hybridMultilevel"/>
    <w:tmpl w:val="5FD28972"/>
    <w:lvl w:ilvl="0" w:tplc="24B45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922C1"/>
    <w:multiLevelType w:val="hybridMultilevel"/>
    <w:tmpl w:val="0826D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A3B"/>
    <w:multiLevelType w:val="hybridMultilevel"/>
    <w:tmpl w:val="523C5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51310"/>
    <w:multiLevelType w:val="hybridMultilevel"/>
    <w:tmpl w:val="0A60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AE6FAD"/>
    <w:multiLevelType w:val="hybridMultilevel"/>
    <w:tmpl w:val="1ED8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97DDD"/>
    <w:multiLevelType w:val="hybridMultilevel"/>
    <w:tmpl w:val="5890E4DE"/>
    <w:lvl w:ilvl="0" w:tplc="24B45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33893"/>
    <w:multiLevelType w:val="hybridMultilevel"/>
    <w:tmpl w:val="513E1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3B2962"/>
    <w:multiLevelType w:val="hybridMultilevel"/>
    <w:tmpl w:val="B04CF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B2A83"/>
    <w:multiLevelType w:val="hybridMultilevel"/>
    <w:tmpl w:val="36F4A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A071C2"/>
    <w:multiLevelType w:val="hybridMultilevel"/>
    <w:tmpl w:val="F4DC4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B0383D"/>
    <w:multiLevelType w:val="hybridMultilevel"/>
    <w:tmpl w:val="50D2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A64DB"/>
    <w:multiLevelType w:val="hybridMultilevel"/>
    <w:tmpl w:val="CE16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B53A79"/>
    <w:multiLevelType w:val="hybridMultilevel"/>
    <w:tmpl w:val="F524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36CD3"/>
    <w:multiLevelType w:val="hybridMultilevel"/>
    <w:tmpl w:val="608C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54229F"/>
    <w:multiLevelType w:val="hybridMultilevel"/>
    <w:tmpl w:val="BDCCD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B112C9"/>
    <w:multiLevelType w:val="hybridMultilevel"/>
    <w:tmpl w:val="CABC3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E6083A"/>
    <w:multiLevelType w:val="hybridMultilevel"/>
    <w:tmpl w:val="97309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F61806"/>
    <w:multiLevelType w:val="hybridMultilevel"/>
    <w:tmpl w:val="6630E0D0"/>
    <w:lvl w:ilvl="0" w:tplc="24B45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174191"/>
    <w:multiLevelType w:val="hybridMultilevel"/>
    <w:tmpl w:val="F4ECB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7507E4"/>
    <w:multiLevelType w:val="hybridMultilevel"/>
    <w:tmpl w:val="CAD83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006A7B"/>
    <w:multiLevelType w:val="hybridMultilevel"/>
    <w:tmpl w:val="71D8F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8C63EB"/>
    <w:multiLevelType w:val="hybridMultilevel"/>
    <w:tmpl w:val="1A882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3E3B19"/>
    <w:multiLevelType w:val="hybridMultilevel"/>
    <w:tmpl w:val="B5B6B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B46D04"/>
    <w:multiLevelType w:val="hybridMultilevel"/>
    <w:tmpl w:val="100C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7062233">
    <w:abstractNumId w:val="26"/>
  </w:num>
  <w:num w:numId="2" w16cid:durableId="334502467">
    <w:abstractNumId w:val="13"/>
  </w:num>
  <w:num w:numId="3" w16cid:durableId="1002247239">
    <w:abstractNumId w:val="6"/>
  </w:num>
  <w:num w:numId="4" w16cid:durableId="900284607">
    <w:abstractNumId w:val="10"/>
  </w:num>
  <w:num w:numId="5" w16cid:durableId="916285002">
    <w:abstractNumId w:val="19"/>
  </w:num>
  <w:num w:numId="6" w16cid:durableId="645620835">
    <w:abstractNumId w:val="24"/>
  </w:num>
  <w:num w:numId="7" w16cid:durableId="473641619">
    <w:abstractNumId w:val="17"/>
  </w:num>
  <w:num w:numId="8" w16cid:durableId="1078820559">
    <w:abstractNumId w:val="9"/>
  </w:num>
  <w:num w:numId="9" w16cid:durableId="157959986">
    <w:abstractNumId w:val="4"/>
  </w:num>
  <w:num w:numId="10" w16cid:durableId="1090661039">
    <w:abstractNumId w:val="21"/>
  </w:num>
  <w:num w:numId="11" w16cid:durableId="341049816">
    <w:abstractNumId w:val="23"/>
  </w:num>
  <w:num w:numId="12" w16cid:durableId="1765303473">
    <w:abstractNumId w:val="5"/>
  </w:num>
  <w:num w:numId="13" w16cid:durableId="277220189">
    <w:abstractNumId w:val="7"/>
  </w:num>
  <w:num w:numId="14" w16cid:durableId="1817145669">
    <w:abstractNumId w:val="8"/>
  </w:num>
  <w:num w:numId="15" w16cid:durableId="1002853885">
    <w:abstractNumId w:val="0"/>
  </w:num>
  <w:num w:numId="16" w16cid:durableId="1977567910">
    <w:abstractNumId w:val="27"/>
  </w:num>
  <w:num w:numId="17" w16cid:durableId="1800562734">
    <w:abstractNumId w:val="2"/>
  </w:num>
  <w:num w:numId="18" w16cid:durableId="1885219053">
    <w:abstractNumId w:val="16"/>
  </w:num>
  <w:num w:numId="19" w16cid:durableId="261691575">
    <w:abstractNumId w:val="20"/>
  </w:num>
  <w:num w:numId="20" w16cid:durableId="1685862059">
    <w:abstractNumId w:val="1"/>
  </w:num>
  <w:num w:numId="21" w16cid:durableId="552353075">
    <w:abstractNumId w:val="3"/>
  </w:num>
  <w:num w:numId="22" w16cid:durableId="1860196883">
    <w:abstractNumId w:val="15"/>
  </w:num>
  <w:num w:numId="23" w16cid:durableId="1250432616">
    <w:abstractNumId w:val="14"/>
  </w:num>
  <w:num w:numId="24" w16cid:durableId="1508523620">
    <w:abstractNumId w:val="12"/>
  </w:num>
  <w:num w:numId="25" w16cid:durableId="397216837">
    <w:abstractNumId w:val="18"/>
  </w:num>
  <w:num w:numId="26" w16cid:durableId="149176503">
    <w:abstractNumId w:val="25"/>
  </w:num>
  <w:num w:numId="27" w16cid:durableId="2077238303">
    <w:abstractNumId w:val="22"/>
  </w:num>
  <w:num w:numId="28" w16cid:durableId="212850106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DAA"/>
    <w:rsid w:val="00006C44"/>
    <w:rsid w:val="00027DB6"/>
    <w:rsid w:val="00031312"/>
    <w:rsid w:val="00040198"/>
    <w:rsid w:val="00045AE9"/>
    <w:rsid w:val="00046E78"/>
    <w:rsid w:val="00047370"/>
    <w:rsid w:val="00056D91"/>
    <w:rsid w:val="00060D71"/>
    <w:rsid w:val="000647AA"/>
    <w:rsid w:val="00066911"/>
    <w:rsid w:val="00074841"/>
    <w:rsid w:val="00075090"/>
    <w:rsid w:val="00077F5E"/>
    <w:rsid w:val="00081865"/>
    <w:rsid w:val="00085CFE"/>
    <w:rsid w:val="000876AB"/>
    <w:rsid w:val="00087B1D"/>
    <w:rsid w:val="00090054"/>
    <w:rsid w:val="00091E46"/>
    <w:rsid w:val="0009778F"/>
    <w:rsid w:val="000A2862"/>
    <w:rsid w:val="000B10D3"/>
    <w:rsid w:val="000B430E"/>
    <w:rsid w:val="000C0EAC"/>
    <w:rsid w:val="000C79D4"/>
    <w:rsid w:val="000E670E"/>
    <w:rsid w:val="000F042E"/>
    <w:rsid w:val="000F3219"/>
    <w:rsid w:val="000F7D70"/>
    <w:rsid w:val="001018DD"/>
    <w:rsid w:val="00107B68"/>
    <w:rsid w:val="0011154D"/>
    <w:rsid w:val="0012699F"/>
    <w:rsid w:val="00133BAB"/>
    <w:rsid w:val="001403D9"/>
    <w:rsid w:val="00143032"/>
    <w:rsid w:val="00145878"/>
    <w:rsid w:val="001548A1"/>
    <w:rsid w:val="001573A9"/>
    <w:rsid w:val="001628FA"/>
    <w:rsid w:val="00165599"/>
    <w:rsid w:val="0017098E"/>
    <w:rsid w:val="00172A22"/>
    <w:rsid w:val="00190AB6"/>
    <w:rsid w:val="001B61DA"/>
    <w:rsid w:val="001C01A7"/>
    <w:rsid w:val="001C0A9C"/>
    <w:rsid w:val="001C3F59"/>
    <w:rsid w:val="001F6FF3"/>
    <w:rsid w:val="002067E9"/>
    <w:rsid w:val="00220C02"/>
    <w:rsid w:val="002273B5"/>
    <w:rsid w:val="0023270E"/>
    <w:rsid w:val="0025025A"/>
    <w:rsid w:val="00264D7A"/>
    <w:rsid w:val="00280D60"/>
    <w:rsid w:val="0028233B"/>
    <w:rsid w:val="00284483"/>
    <w:rsid w:val="00291A14"/>
    <w:rsid w:val="002A340B"/>
    <w:rsid w:val="002A50EB"/>
    <w:rsid w:val="002A7D62"/>
    <w:rsid w:val="002B1825"/>
    <w:rsid w:val="002B1BF8"/>
    <w:rsid w:val="002B7EA3"/>
    <w:rsid w:val="002C0576"/>
    <w:rsid w:val="002D39D9"/>
    <w:rsid w:val="002E2FC6"/>
    <w:rsid w:val="002E3C51"/>
    <w:rsid w:val="002F0CE0"/>
    <w:rsid w:val="002F721A"/>
    <w:rsid w:val="00312051"/>
    <w:rsid w:val="00325182"/>
    <w:rsid w:val="0033233A"/>
    <w:rsid w:val="00336AC7"/>
    <w:rsid w:val="00342FCB"/>
    <w:rsid w:val="00345509"/>
    <w:rsid w:val="00345DBA"/>
    <w:rsid w:val="00353211"/>
    <w:rsid w:val="003539E0"/>
    <w:rsid w:val="00354F48"/>
    <w:rsid w:val="0036240A"/>
    <w:rsid w:val="00367A8A"/>
    <w:rsid w:val="00370367"/>
    <w:rsid w:val="0037155C"/>
    <w:rsid w:val="003B0BA1"/>
    <w:rsid w:val="003C6297"/>
    <w:rsid w:val="003D3E03"/>
    <w:rsid w:val="003D5378"/>
    <w:rsid w:val="004019EB"/>
    <w:rsid w:val="00407106"/>
    <w:rsid w:val="00407913"/>
    <w:rsid w:val="004131C6"/>
    <w:rsid w:val="00413E08"/>
    <w:rsid w:val="004154AA"/>
    <w:rsid w:val="00415645"/>
    <w:rsid w:val="00423311"/>
    <w:rsid w:val="00423471"/>
    <w:rsid w:val="00424460"/>
    <w:rsid w:val="00424ACD"/>
    <w:rsid w:val="00432421"/>
    <w:rsid w:val="00451ADE"/>
    <w:rsid w:val="004525C7"/>
    <w:rsid w:val="0045340D"/>
    <w:rsid w:val="00453FE5"/>
    <w:rsid w:val="00454391"/>
    <w:rsid w:val="0045525A"/>
    <w:rsid w:val="00466C92"/>
    <w:rsid w:val="00466C9F"/>
    <w:rsid w:val="00467ACC"/>
    <w:rsid w:val="004701FC"/>
    <w:rsid w:val="004772F6"/>
    <w:rsid w:val="004825A5"/>
    <w:rsid w:val="00482D1A"/>
    <w:rsid w:val="004946C9"/>
    <w:rsid w:val="004959C4"/>
    <w:rsid w:val="004A356A"/>
    <w:rsid w:val="004C0392"/>
    <w:rsid w:val="004C1933"/>
    <w:rsid w:val="004C1AF2"/>
    <w:rsid w:val="004C37FD"/>
    <w:rsid w:val="004D3211"/>
    <w:rsid w:val="004D33A8"/>
    <w:rsid w:val="004E4C2A"/>
    <w:rsid w:val="004F67ED"/>
    <w:rsid w:val="005012DD"/>
    <w:rsid w:val="005071C0"/>
    <w:rsid w:val="005315A6"/>
    <w:rsid w:val="00540EB1"/>
    <w:rsid w:val="005501FD"/>
    <w:rsid w:val="005613A7"/>
    <w:rsid w:val="00561CD4"/>
    <w:rsid w:val="005675CF"/>
    <w:rsid w:val="005737AA"/>
    <w:rsid w:val="00573B6E"/>
    <w:rsid w:val="00577942"/>
    <w:rsid w:val="0058399E"/>
    <w:rsid w:val="00591F12"/>
    <w:rsid w:val="00595FF6"/>
    <w:rsid w:val="005A360C"/>
    <w:rsid w:val="005A57BB"/>
    <w:rsid w:val="005A606B"/>
    <w:rsid w:val="005B38B5"/>
    <w:rsid w:val="005B43E2"/>
    <w:rsid w:val="005B6580"/>
    <w:rsid w:val="005B79DE"/>
    <w:rsid w:val="005C3963"/>
    <w:rsid w:val="005C76D0"/>
    <w:rsid w:val="005D7108"/>
    <w:rsid w:val="005D7B2C"/>
    <w:rsid w:val="005E3670"/>
    <w:rsid w:val="005F5EDB"/>
    <w:rsid w:val="00602AE8"/>
    <w:rsid w:val="006073A4"/>
    <w:rsid w:val="00610343"/>
    <w:rsid w:val="006111E8"/>
    <w:rsid w:val="00611889"/>
    <w:rsid w:val="00616378"/>
    <w:rsid w:val="00664BA3"/>
    <w:rsid w:val="00681BB2"/>
    <w:rsid w:val="006830EF"/>
    <w:rsid w:val="00684648"/>
    <w:rsid w:val="00691A1E"/>
    <w:rsid w:val="00692298"/>
    <w:rsid w:val="0069326F"/>
    <w:rsid w:val="0069518E"/>
    <w:rsid w:val="00696ED8"/>
    <w:rsid w:val="006A17BE"/>
    <w:rsid w:val="006A1927"/>
    <w:rsid w:val="006C0F12"/>
    <w:rsid w:val="006C73D9"/>
    <w:rsid w:val="006D5D08"/>
    <w:rsid w:val="006E45D2"/>
    <w:rsid w:val="006E4CB5"/>
    <w:rsid w:val="00703D3F"/>
    <w:rsid w:val="007102E2"/>
    <w:rsid w:val="0071063A"/>
    <w:rsid w:val="00710F95"/>
    <w:rsid w:val="007111D2"/>
    <w:rsid w:val="00714239"/>
    <w:rsid w:val="00730251"/>
    <w:rsid w:val="00730DC0"/>
    <w:rsid w:val="00733A15"/>
    <w:rsid w:val="00740067"/>
    <w:rsid w:val="00740539"/>
    <w:rsid w:val="00752065"/>
    <w:rsid w:val="0075654C"/>
    <w:rsid w:val="007774D9"/>
    <w:rsid w:val="00781339"/>
    <w:rsid w:val="00782568"/>
    <w:rsid w:val="007964CB"/>
    <w:rsid w:val="007B0F17"/>
    <w:rsid w:val="007B1D66"/>
    <w:rsid w:val="007B509A"/>
    <w:rsid w:val="007C1A20"/>
    <w:rsid w:val="007C5D45"/>
    <w:rsid w:val="007C5FE8"/>
    <w:rsid w:val="007C7121"/>
    <w:rsid w:val="007D0857"/>
    <w:rsid w:val="007D4DC3"/>
    <w:rsid w:val="007E5ACA"/>
    <w:rsid w:val="007E7147"/>
    <w:rsid w:val="007F0DE5"/>
    <w:rsid w:val="007F0E05"/>
    <w:rsid w:val="007F2C2A"/>
    <w:rsid w:val="007F79BF"/>
    <w:rsid w:val="00805FE8"/>
    <w:rsid w:val="0081002A"/>
    <w:rsid w:val="00811AC8"/>
    <w:rsid w:val="00815D26"/>
    <w:rsid w:val="00832EC5"/>
    <w:rsid w:val="00845504"/>
    <w:rsid w:val="008523E9"/>
    <w:rsid w:val="00855436"/>
    <w:rsid w:val="008714FD"/>
    <w:rsid w:val="00881528"/>
    <w:rsid w:val="00884F31"/>
    <w:rsid w:val="00890FA8"/>
    <w:rsid w:val="00894133"/>
    <w:rsid w:val="008A254D"/>
    <w:rsid w:val="008A5B1C"/>
    <w:rsid w:val="008A5EFC"/>
    <w:rsid w:val="008C0844"/>
    <w:rsid w:val="008D160C"/>
    <w:rsid w:val="008D6700"/>
    <w:rsid w:val="008E382C"/>
    <w:rsid w:val="008E788B"/>
    <w:rsid w:val="008F4F6D"/>
    <w:rsid w:val="008F76E4"/>
    <w:rsid w:val="00904AF9"/>
    <w:rsid w:val="00904B15"/>
    <w:rsid w:val="00925D73"/>
    <w:rsid w:val="00944C3E"/>
    <w:rsid w:val="00976FE8"/>
    <w:rsid w:val="009B2324"/>
    <w:rsid w:val="009C2513"/>
    <w:rsid w:val="009C28E4"/>
    <w:rsid w:val="009D7287"/>
    <w:rsid w:val="009E222D"/>
    <w:rsid w:val="009E256D"/>
    <w:rsid w:val="009E4414"/>
    <w:rsid w:val="009F1B96"/>
    <w:rsid w:val="009F2DA5"/>
    <w:rsid w:val="009F670F"/>
    <w:rsid w:val="009F7E7B"/>
    <w:rsid w:val="00A0217E"/>
    <w:rsid w:val="00A106E9"/>
    <w:rsid w:val="00A17050"/>
    <w:rsid w:val="00A22EAE"/>
    <w:rsid w:val="00A25D62"/>
    <w:rsid w:val="00A26BA8"/>
    <w:rsid w:val="00A33396"/>
    <w:rsid w:val="00A57018"/>
    <w:rsid w:val="00A637CE"/>
    <w:rsid w:val="00A810D0"/>
    <w:rsid w:val="00A90E8B"/>
    <w:rsid w:val="00A92020"/>
    <w:rsid w:val="00AA3A50"/>
    <w:rsid w:val="00AB0DAC"/>
    <w:rsid w:val="00AB1EF0"/>
    <w:rsid w:val="00AB5FA7"/>
    <w:rsid w:val="00AC186F"/>
    <w:rsid w:val="00AD11F9"/>
    <w:rsid w:val="00AD50F5"/>
    <w:rsid w:val="00AD7D14"/>
    <w:rsid w:val="00AE69B1"/>
    <w:rsid w:val="00AF0370"/>
    <w:rsid w:val="00AF4277"/>
    <w:rsid w:val="00B0520B"/>
    <w:rsid w:val="00B079F2"/>
    <w:rsid w:val="00B22460"/>
    <w:rsid w:val="00B2275C"/>
    <w:rsid w:val="00B53DB7"/>
    <w:rsid w:val="00B5494C"/>
    <w:rsid w:val="00B5520B"/>
    <w:rsid w:val="00B55F5C"/>
    <w:rsid w:val="00B57CD7"/>
    <w:rsid w:val="00B63D6F"/>
    <w:rsid w:val="00B67C6B"/>
    <w:rsid w:val="00B70D7A"/>
    <w:rsid w:val="00B7511A"/>
    <w:rsid w:val="00B94307"/>
    <w:rsid w:val="00BA358E"/>
    <w:rsid w:val="00BB2B9B"/>
    <w:rsid w:val="00BB4FCE"/>
    <w:rsid w:val="00BC12E5"/>
    <w:rsid w:val="00BD03FF"/>
    <w:rsid w:val="00BD31CE"/>
    <w:rsid w:val="00BD7577"/>
    <w:rsid w:val="00BE1B12"/>
    <w:rsid w:val="00BE2410"/>
    <w:rsid w:val="00BF2053"/>
    <w:rsid w:val="00C10F14"/>
    <w:rsid w:val="00C1296B"/>
    <w:rsid w:val="00C23223"/>
    <w:rsid w:val="00C324E0"/>
    <w:rsid w:val="00C35D1B"/>
    <w:rsid w:val="00C42DF7"/>
    <w:rsid w:val="00C47094"/>
    <w:rsid w:val="00C76127"/>
    <w:rsid w:val="00C817DE"/>
    <w:rsid w:val="00C83B71"/>
    <w:rsid w:val="00C84142"/>
    <w:rsid w:val="00C851EC"/>
    <w:rsid w:val="00C93CC8"/>
    <w:rsid w:val="00C93FD4"/>
    <w:rsid w:val="00C948AF"/>
    <w:rsid w:val="00CC6BB7"/>
    <w:rsid w:val="00CD3F53"/>
    <w:rsid w:val="00CE03A1"/>
    <w:rsid w:val="00CE2B17"/>
    <w:rsid w:val="00CF6F16"/>
    <w:rsid w:val="00D147BA"/>
    <w:rsid w:val="00D25C02"/>
    <w:rsid w:val="00D30758"/>
    <w:rsid w:val="00D34FF0"/>
    <w:rsid w:val="00D42615"/>
    <w:rsid w:val="00D45CCE"/>
    <w:rsid w:val="00D47B17"/>
    <w:rsid w:val="00D51C7A"/>
    <w:rsid w:val="00D535B3"/>
    <w:rsid w:val="00D66855"/>
    <w:rsid w:val="00D6704A"/>
    <w:rsid w:val="00D6739B"/>
    <w:rsid w:val="00D80BDC"/>
    <w:rsid w:val="00D84F5E"/>
    <w:rsid w:val="00D91857"/>
    <w:rsid w:val="00DB1416"/>
    <w:rsid w:val="00DB2596"/>
    <w:rsid w:val="00DB58E3"/>
    <w:rsid w:val="00DC2296"/>
    <w:rsid w:val="00DC7B12"/>
    <w:rsid w:val="00DD4DF9"/>
    <w:rsid w:val="00E131F2"/>
    <w:rsid w:val="00E17A3D"/>
    <w:rsid w:val="00E2246B"/>
    <w:rsid w:val="00E2537D"/>
    <w:rsid w:val="00E26028"/>
    <w:rsid w:val="00E27837"/>
    <w:rsid w:val="00E3634D"/>
    <w:rsid w:val="00E45452"/>
    <w:rsid w:val="00E5424B"/>
    <w:rsid w:val="00E601C5"/>
    <w:rsid w:val="00E677CE"/>
    <w:rsid w:val="00E72C96"/>
    <w:rsid w:val="00E81945"/>
    <w:rsid w:val="00E923D6"/>
    <w:rsid w:val="00E93DAA"/>
    <w:rsid w:val="00EA1876"/>
    <w:rsid w:val="00EA4265"/>
    <w:rsid w:val="00EA6860"/>
    <w:rsid w:val="00EB6654"/>
    <w:rsid w:val="00EE0288"/>
    <w:rsid w:val="00EF7837"/>
    <w:rsid w:val="00F00B63"/>
    <w:rsid w:val="00F2053C"/>
    <w:rsid w:val="00F23CFB"/>
    <w:rsid w:val="00F273D1"/>
    <w:rsid w:val="00F52755"/>
    <w:rsid w:val="00F55D77"/>
    <w:rsid w:val="00F62A27"/>
    <w:rsid w:val="00F71E3F"/>
    <w:rsid w:val="00F8585A"/>
    <w:rsid w:val="00F86E8B"/>
    <w:rsid w:val="00F9300E"/>
    <w:rsid w:val="00F93DE5"/>
    <w:rsid w:val="00F957D9"/>
    <w:rsid w:val="00F97482"/>
    <w:rsid w:val="00FA78C0"/>
    <w:rsid w:val="00FB20D3"/>
    <w:rsid w:val="00FC1B20"/>
    <w:rsid w:val="00FC608A"/>
    <w:rsid w:val="00FE6EA8"/>
    <w:rsid w:val="00FF2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6E3A5"/>
  <w15:chartTrackingRefBased/>
  <w15:docId w15:val="{910F5FCD-2B1D-4887-A58E-7F414DE5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9D4"/>
    <w:pPr>
      <w:suppressAutoHyphens/>
      <w:spacing w:after="0" w:line="240" w:lineRule="auto"/>
    </w:pPr>
    <w:rPr>
      <w:rFonts w:ascii="Cambria" w:eastAsia="MS Mincho" w:hAnsi="Cambria"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93DAA"/>
    <w:rPr>
      <w:color w:val="0000FF"/>
      <w:u w:val="single"/>
    </w:rPr>
  </w:style>
  <w:style w:type="paragraph" w:styleId="NormalWeb">
    <w:name w:val="Normal (Web)"/>
    <w:basedOn w:val="Normal"/>
    <w:uiPriority w:val="99"/>
    <w:unhideWhenUsed/>
    <w:rsid w:val="00E93DAA"/>
    <w:pPr>
      <w:suppressAutoHyphens w:val="0"/>
      <w:spacing w:after="150"/>
    </w:pPr>
    <w:rPr>
      <w:rFonts w:ascii="Times New Roman" w:eastAsia="Times New Roman" w:hAnsi="Times New Roman"/>
      <w:lang w:eastAsia="ja-JP"/>
    </w:rPr>
  </w:style>
  <w:style w:type="paragraph" w:styleId="ListParagraph">
    <w:name w:val="List Paragraph"/>
    <w:basedOn w:val="Normal"/>
    <w:uiPriority w:val="34"/>
    <w:qFormat/>
    <w:rsid w:val="00E93DAA"/>
    <w:pPr>
      <w:suppressAutoHyphens w:val="0"/>
      <w:spacing w:after="200"/>
      <w:ind w:left="720"/>
      <w:contextualSpacing/>
    </w:pPr>
    <w:rPr>
      <w:rFonts w:ascii="Times" w:hAnsi="Times"/>
      <w:szCs w:val="20"/>
      <w:lang w:eastAsia="ja-JP"/>
    </w:rPr>
  </w:style>
  <w:style w:type="character" w:styleId="CommentReference">
    <w:name w:val="annotation reference"/>
    <w:uiPriority w:val="99"/>
    <w:semiHidden/>
    <w:unhideWhenUsed/>
    <w:rsid w:val="00E93DAA"/>
    <w:rPr>
      <w:sz w:val="16"/>
      <w:szCs w:val="16"/>
    </w:rPr>
  </w:style>
  <w:style w:type="paragraph" w:styleId="CommentText">
    <w:name w:val="annotation text"/>
    <w:basedOn w:val="Normal"/>
    <w:link w:val="CommentTextChar"/>
    <w:uiPriority w:val="99"/>
    <w:semiHidden/>
    <w:unhideWhenUsed/>
    <w:rsid w:val="00E93DAA"/>
    <w:rPr>
      <w:sz w:val="20"/>
      <w:szCs w:val="20"/>
    </w:rPr>
  </w:style>
  <w:style w:type="character" w:customStyle="1" w:styleId="CommentTextChar">
    <w:name w:val="Comment Text Char"/>
    <w:basedOn w:val="DefaultParagraphFont"/>
    <w:link w:val="CommentText"/>
    <w:uiPriority w:val="99"/>
    <w:semiHidden/>
    <w:rsid w:val="00E93DAA"/>
    <w:rPr>
      <w:rFonts w:ascii="Cambria" w:eastAsia="MS Mincho" w:hAnsi="Cambria" w:cs="Times New Roman"/>
      <w:sz w:val="20"/>
      <w:szCs w:val="20"/>
      <w:lang w:eastAsia="ar-SA"/>
    </w:rPr>
  </w:style>
  <w:style w:type="paragraph" w:styleId="BalloonText">
    <w:name w:val="Balloon Text"/>
    <w:basedOn w:val="Normal"/>
    <w:link w:val="BalloonTextChar"/>
    <w:uiPriority w:val="99"/>
    <w:semiHidden/>
    <w:unhideWhenUsed/>
    <w:rsid w:val="00E93D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DAA"/>
    <w:rPr>
      <w:rFonts w:ascii="Segoe UI" w:eastAsia="MS Mincho" w:hAnsi="Segoe UI" w:cs="Segoe UI"/>
      <w:sz w:val="18"/>
      <w:szCs w:val="18"/>
      <w:lang w:eastAsia="ar-SA"/>
    </w:rPr>
  </w:style>
  <w:style w:type="paragraph" w:styleId="NoSpacing">
    <w:name w:val="No Spacing"/>
    <w:uiPriority w:val="1"/>
    <w:qFormat/>
    <w:rsid w:val="00BD03FF"/>
    <w:pPr>
      <w:suppressAutoHyphens/>
      <w:spacing w:after="0" w:line="240" w:lineRule="auto"/>
    </w:pPr>
    <w:rPr>
      <w:rFonts w:ascii="Cambria" w:eastAsia="MS Mincho" w:hAnsi="Cambria" w:cs="Times New Roman"/>
      <w:sz w:val="24"/>
      <w:szCs w:val="24"/>
      <w:lang w:eastAsia="ar-SA"/>
    </w:rPr>
  </w:style>
  <w:style w:type="character" w:styleId="UnresolvedMention">
    <w:name w:val="Unresolved Mention"/>
    <w:basedOn w:val="DefaultParagraphFont"/>
    <w:uiPriority w:val="99"/>
    <w:semiHidden/>
    <w:unhideWhenUsed/>
    <w:rsid w:val="000A2862"/>
    <w:rPr>
      <w:color w:val="605E5C"/>
      <w:shd w:val="clear" w:color="auto" w:fill="E1DFDD"/>
    </w:rPr>
  </w:style>
  <w:style w:type="paragraph" w:styleId="Header">
    <w:name w:val="header"/>
    <w:basedOn w:val="Normal"/>
    <w:link w:val="HeaderChar"/>
    <w:rsid w:val="008C0844"/>
    <w:pPr>
      <w:tabs>
        <w:tab w:val="center" w:pos="4320"/>
        <w:tab w:val="right" w:pos="8640"/>
      </w:tabs>
      <w:suppressAutoHyphens w:val="0"/>
    </w:pPr>
    <w:rPr>
      <w:rFonts w:ascii="Arial" w:eastAsia="Times New Roman" w:hAnsi="Arial" w:cs="Arial"/>
      <w:sz w:val="22"/>
      <w:lang w:eastAsia="en-US"/>
    </w:rPr>
  </w:style>
  <w:style w:type="character" w:customStyle="1" w:styleId="HeaderChar">
    <w:name w:val="Header Char"/>
    <w:basedOn w:val="DefaultParagraphFont"/>
    <w:link w:val="Header"/>
    <w:rsid w:val="008C0844"/>
    <w:rPr>
      <w:rFonts w:ascii="Arial" w:eastAsia="Times New Roman" w:hAnsi="Arial" w:cs="Arial"/>
      <w:szCs w:val="24"/>
    </w:rPr>
  </w:style>
  <w:style w:type="paragraph" w:styleId="BodyText">
    <w:name w:val="Body Text"/>
    <w:basedOn w:val="Normal"/>
    <w:link w:val="BodyTextChar"/>
    <w:rsid w:val="008C0844"/>
    <w:pPr>
      <w:suppressAutoHyphens w:val="0"/>
    </w:pPr>
    <w:rPr>
      <w:rFonts w:ascii="Garamond" w:eastAsia="Times New Roman" w:hAnsi="Garamond"/>
      <w:bCs/>
      <w:iCs/>
      <w:szCs w:val="20"/>
      <w:lang w:eastAsia="en-US"/>
    </w:rPr>
  </w:style>
  <w:style w:type="character" w:customStyle="1" w:styleId="BodyTextChar">
    <w:name w:val="Body Text Char"/>
    <w:basedOn w:val="DefaultParagraphFont"/>
    <w:link w:val="BodyText"/>
    <w:rsid w:val="008C0844"/>
    <w:rPr>
      <w:rFonts w:ascii="Garamond" w:eastAsia="Times New Roman" w:hAnsi="Garamond" w:cs="Times New Roman"/>
      <w:bCs/>
      <w:iCs/>
      <w:sz w:val="24"/>
      <w:szCs w:val="20"/>
    </w:rPr>
  </w:style>
  <w:style w:type="character" w:styleId="FollowedHyperlink">
    <w:name w:val="FollowedHyperlink"/>
    <w:basedOn w:val="DefaultParagraphFont"/>
    <w:uiPriority w:val="99"/>
    <w:semiHidden/>
    <w:unhideWhenUsed/>
    <w:rsid w:val="00345509"/>
    <w:rPr>
      <w:color w:val="954F72" w:themeColor="followedHyperlink"/>
      <w:u w:val="single"/>
    </w:rPr>
  </w:style>
  <w:style w:type="paragraph" w:customStyle="1" w:styleId="Default">
    <w:name w:val="Default"/>
    <w:rsid w:val="00085CF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caps">
    <w:name w:val="caps"/>
    <w:rsid w:val="00BD31CE"/>
  </w:style>
  <w:style w:type="character" w:styleId="Emphasis">
    <w:name w:val="Emphasis"/>
    <w:basedOn w:val="DefaultParagraphFont"/>
    <w:uiPriority w:val="20"/>
    <w:qFormat/>
    <w:rsid w:val="00E3634D"/>
    <w:rPr>
      <w:i/>
      <w:iCs/>
    </w:rPr>
  </w:style>
  <w:style w:type="paragraph" w:styleId="PlainText">
    <w:name w:val="Plain Text"/>
    <w:basedOn w:val="Normal"/>
    <w:link w:val="PlainTextChar"/>
    <w:uiPriority w:val="99"/>
    <w:unhideWhenUsed/>
    <w:rsid w:val="007F2C2A"/>
    <w:pPr>
      <w:suppressAutoHyphens w:val="0"/>
    </w:pPr>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7F2C2A"/>
    <w:rPr>
      <w:rFonts w:ascii="Calibri" w:hAnsi="Calibri" w:cs="Times New Roman"/>
    </w:rPr>
  </w:style>
  <w:style w:type="paragraph" w:styleId="CommentSubject">
    <w:name w:val="annotation subject"/>
    <w:basedOn w:val="CommentText"/>
    <w:next w:val="CommentText"/>
    <w:link w:val="CommentSubjectChar"/>
    <w:uiPriority w:val="99"/>
    <w:semiHidden/>
    <w:unhideWhenUsed/>
    <w:rsid w:val="00F86E8B"/>
    <w:rPr>
      <w:b/>
      <w:bCs/>
    </w:rPr>
  </w:style>
  <w:style w:type="character" w:customStyle="1" w:styleId="CommentSubjectChar">
    <w:name w:val="Comment Subject Char"/>
    <w:basedOn w:val="CommentTextChar"/>
    <w:link w:val="CommentSubject"/>
    <w:uiPriority w:val="99"/>
    <w:semiHidden/>
    <w:rsid w:val="00F86E8B"/>
    <w:rPr>
      <w:rFonts w:ascii="Cambria" w:eastAsia="MS Mincho" w:hAnsi="Cambria" w:cs="Times New Roman"/>
      <w:b/>
      <w:bCs/>
      <w:sz w:val="20"/>
      <w:szCs w:val="20"/>
      <w:lang w:eastAsia="ar-SA"/>
    </w:rPr>
  </w:style>
  <w:style w:type="paragraph" w:customStyle="1" w:styleId="commentcontentpara">
    <w:name w:val="commentcontentpara"/>
    <w:basedOn w:val="Normal"/>
    <w:rsid w:val="003B0BA1"/>
    <w:pPr>
      <w:suppressAutoHyphens w:val="0"/>
      <w:spacing w:before="100" w:beforeAutospacing="1" w:after="100" w:afterAutospacing="1"/>
    </w:pPr>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851">
      <w:bodyDiv w:val="1"/>
      <w:marLeft w:val="0"/>
      <w:marRight w:val="0"/>
      <w:marTop w:val="0"/>
      <w:marBottom w:val="0"/>
      <w:divBdr>
        <w:top w:val="none" w:sz="0" w:space="0" w:color="auto"/>
        <w:left w:val="none" w:sz="0" w:space="0" w:color="auto"/>
        <w:bottom w:val="none" w:sz="0" w:space="0" w:color="auto"/>
        <w:right w:val="none" w:sz="0" w:space="0" w:color="auto"/>
      </w:divBdr>
    </w:div>
    <w:div w:id="71390138">
      <w:bodyDiv w:val="1"/>
      <w:marLeft w:val="0"/>
      <w:marRight w:val="0"/>
      <w:marTop w:val="0"/>
      <w:marBottom w:val="0"/>
      <w:divBdr>
        <w:top w:val="none" w:sz="0" w:space="0" w:color="auto"/>
        <w:left w:val="none" w:sz="0" w:space="0" w:color="auto"/>
        <w:bottom w:val="none" w:sz="0" w:space="0" w:color="auto"/>
        <w:right w:val="none" w:sz="0" w:space="0" w:color="auto"/>
      </w:divBdr>
    </w:div>
    <w:div w:id="124738433">
      <w:bodyDiv w:val="1"/>
      <w:marLeft w:val="0"/>
      <w:marRight w:val="0"/>
      <w:marTop w:val="0"/>
      <w:marBottom w:val="0"/>
      <w:divBdr>
        <w:top w:val="none" w:sz="0" w:space="0" w:color="auto"/>
        <w:left w:val="none" w:sz="0" w:space="0" w:color="auto"/>
        <w:bottom w:val="none" w:sz="0" w:space="0" w:color="auto"/>
        <w:right w:val="none" w:sz="0" w:space="0" w:color="auto"/>
      </w:divBdr>
    </w:div>
    <w:div w:id="230502078">
      <w:bodyDiv w:val="1"/>
      <w:marLeft w:val="0"/>
      <w:marRight w:val="0"/>
      <w:marTop w:val="0"/>
      <w:marBottom w:val="0"/>
      <w:divBdr>
        <w:top w:val="none" w:sz="0" w:space="0" w:color="auto"/>
        <w:left w:val="none" w:sz="0" w:space="0" w:color="auto"/>
        <w:bottom w:val="none" w:sz="0" w:space="0" w:color="auto"/>
        <w:right w:val="none" w:sz="0" w:space="0" w:color="auto"/>
      </w:divBdr>
    </w:div>
    <w:div w:id="257569940">
      <w:bodyDiv w:val="1"/>
      <w:marLeft w:val="0"/>
      <w:marRight w:val="0"/>
      <w:marTop w:val="0"/>
      <w:marBottom w:val="0"/>
      <w:divBdr>
        <w:top w:val="none" w:sz="0" w:space="0" w:color="auto"/>
        <w:left w:val="none" w:sz="0" w:space="0" w:color="auto"/>
        <w:bottom w:val="none" w:sz="0" w:space="0" w:color="auto"/>
        <w:right w:val="none" w:sz="0" w:space="0" w:color="auto"/>
      </w:divBdr>
    </w:div>
    <w:div w:id="267591259">
      <w:bodyDiv w:val="1"/>
      <w:marLeft w:val="0"/>
      <w:marRight w:val="0"/>
      <w:marTop w:val="0"/>
      <w:marBottom w:val="0"/>
      <w:divBdr>
        <w:top w:val="none" w:sz="0" w:space="0" w:color="auto"/>
        <w:left w:val="none" w:sz="0" w:space="0" w:color="auto"/>
        <w:bottom w:val="none" w:sz="0" w:space="0" w:color="auto"/>
        <w:right w:val="none" w:sz="0" w:space="0" w:color="auto"/>
      </w:divBdr>
    </w:div>
    <w:div w:id="288510538">
      <w:bodyDiv w:val="1"/>
      <w:marLeft w:val="0"/>
      <w:marRight w:val="0"/>
      <w:marTop w:val="0"/>
      <w:marBottom w:val="0"/>
      <w:divBdr>
        <w:top w:val="none" w:sz="0" w:space="0" w:color="auto"/>
        <w:left w:val="none" w:sz="0" w:space="0" w:color="auto"/>
        <w:bottom w:val="none" w:sz="0" w:space="0" w:color="auto"/>
        <w:right w:val="none" w:sz="0" w:space="0" w:color="auto"/>
      </w:divBdr>
    </w:div>
    <w:div w:id="336231392">
      <w:bodyDiv w:val="1"/>
      <w:marLeft w:val="0"/>
      <w:marRight w:val="0"/>
      <w:marTop w:val="0"/>
      <w:marBottom w:val="0"/>
      <w:divBdr>
        <w:top w:val="none" w:sz="0" w:space="0" w:color="auto"/>
        <w:left w:val="none" w:sz="0" w:space="0" w:color="auto"/>
        <w:bottom w:val="none" w:sz="0" w:space="0" w:color="auto"/>
        <w:right w:val="none" w:sz="0" w:space="0" w:color="auto"/>
      </w:divBdr>
    </w:div>
    <w:div w:id="379942802">
      <w:bodyDiv w:val="1"/>
      <w:marLeft w:val="0"/>
      <w:marRight w:val="0"/>
      <w:marTop w:val="0"/>
      <w:marBottom w:val="0"/>
      <w:divBdr>
        <w:top w:val="none" w:sz="0" w:space="0" w:color="auto"/>
        <w:left w:val="none" w:sz="0" w:space="0" w:color="auto"/>
        <w:bottom w:val="none" w:sz="0" w:space="0" w:color="auto"/>
        <w:right w:val="none" w:sz="0" w:space="0" w:color="auto"/>
      </w:divBdr>
    </w:div>
    <w:div w:id="425615919">
      <w:bodyDiv w:val="1"/>
      <w:marLeft w:val="0"/>
      <w:marRight w:val="0"/>
      <w:marTop w:val="0"/>
      <w:marBottom w:val="0"/>
      <w:divBdr>
        <w:top w:val="none" w:sz="0" w:space="0" w:color="auto"/>
        <w:left w:val="none" w:sz="0" w:space="0" w:color="auto"/>
        <w:bottom w:val="none" w:sz="0" w:space="0" w:color="auto"/>
        <w:right w:val="none" w:sz="0" w:space="0" w:color="auto"/>
      </w:divBdr>
    </w:div>
    <w:div w:id="543636764">
      <w:bodyDiv w:val="1"/>
      <w:marLeft w:val="0"/>
      <w:marRight w:val="0"/>
      <w:marTop w:val="0"/>
      <w:marBottom w:val="0"/>
      <w:divBdr>
        <w:top w:val="none" w:sz="0" w:space="0" w:color="auto"/>
        <w:left w:val="none" w:sz="0" w:space="0" w:color="auto"/>
        <w:bottom w:val="none" w:sz="0" w:space="0" w:color="auto"/>
        <w:right w:val="none" w:sz="0" w:space="0" w:color="auto"/>
      </w:divBdr>
      <w:divsChild>
        <w:div w:id="2145270142">
          <w:marLeft w:val="0"/>
          <w:marRight w:val="0"/>
          <w:marTop w:val="0"/>
          <w:marBottom w:val="0"/>
          <w:divBdr>
            <w:top w:val="none" w:sz="0" w:space="0" w:color="auto"/>
            <w:left w:val="none" w:sz="0" w:space="0" w:color="auto"/>
            <w:bottom w:val="none" w:sz="0" w:space="0" w:color="auto"/>
            <w:right w:val="none" w:sz="0" w:space="0" w:color="auto"/>
          </w:divBdr>
        </w:div>
      </w:divsChild>
    </w:div>
    <w:div w:id="593132006">
      <w:bodyDiv w:val="1"/>
      <w:marLeft w:val="0"/>
      <w:marRight w:val="0"/>
      <w:marTop w:val="0"/>
      <w:marBottom w:val="0"/>
      <w:divBdr>
        <w:top w:val="none" w:sz="0" w:space="0" w:color="auto"/>
        <w:left w:val="none" w:sz="0" w:space="0" w:color="auto"/>
        <w:bottom w:val="none" w:sz="0" w:space="0" w:color="auto"/>
        <w:right w:val="none" w:sz="0" w:space="0" w:color="auto"/>
      </w:divBdr>
      <w:divsChild>
        <w:div w:id="947350538">
          <w:marLeft w:val="0"/>
          <w:marRight w:val="0"/>
          <w:marTop w:val="0"/>
          <w:marBottom w:val="0"/>
          <w:divBdr>
            <w:top w:val="none" w:sz="0" w:space="0" w:color="auto"/>
            <w:left w:val="none" w:sz="0" w:space="0" w:color="auto"/>
            <w:bottom w:val="none" w:sz="0" w:space="0" w:color="auto"/>
            <w:right w:val="none" w:sz="0" w:space="0" w:color="auto"/>
          </w:divBdr>
        </w:div>
        <w:div w:id="1590655606">
          <w:marLeft w:val="0"/>
          <w:marRight w:val="0"/>
          <w:marTop w:val="0"/>
          <w:marBottom w:val="0"/>
          <w:divBdr>
            <w:top w:val="none" w:sz="0" w:space="0" w:color="auto"/>
            <w:left w:val="none" w:sz="0" w:space="0" w:color="auto"/>
            <w:bottom w:val="none" w:sz="0" w:space="0" w:color="auto"/>
            <w:right w:val="none" w:sz="0" w:space="0" w:color="auto"/>
          </w:divBdr>
        </w:div>
      </w:divsChild>
    </w:div>
    <w:div w:id="658651282">
      <w:bodyDiv w:val="1"/>
      <w:marLeft w:val="0"/>
      <w:marRight w:val="0"/>
      <w:marTop w:val="0"/>
      <w:marBottom w:val="0"/>
      <w:divBdr>
        <w:top w:val="none" w:sz="0" w:space="0" w:color="auto"/>
        <w:left w:val="none" w:sz="0" w:space="0" w:color="auto"/>
        <w:bottom w:val="none" w:sz="0" w:space="0" w:color="auto"/>
        <w:right w:val="none" w:sz="0" w:space="0" w:color="auto"/>
      </w:divBdr>
    </w:div>
    <w:div w:id="658774863">
      <w:bodyDiv w:val="1"/>
      <w:marLeft w:val="0"/>
      <w:marRight w:val="0"/>
      <w:marTop w:val="0"/>
      <w:marBottom w:val="0"/>
      <w:divBdr>
        <w:top w:val="none" w:sz="0" w:space="0" w:color="auto"/>
        <w:left w:val="none" w:sz="0" w:space="0" w:color="auto"/>
        <w:bottom w:val="none" w:sz="0" w:space="0" w:color="auto"/>
        <w:right w:val="none" w:sz="0" w:space="0" w:color="auto"/>
      </w:divBdr>
    </w:div>
    <w:div w:id="675033383">
      <w:bodyDiv w:val="1"/>
      <w:marLeft w:val="0"/>
      <w:marRight w:val="0"/>
      <w:marTop w:val="0"/>
      <w:marBottom w:val="0"/>
      <w:divBdr>
        <w:top w:val="none" w:sz="0" w:space="0" w:color="auto"/>
        <w:left w:val="none" w:sz="0" w:space="0" w:color="auto"/>
        <w:bottom w:val="none" w:sz="0" w:space="0" w:color="auto"/>
        <w:right w:val="none" w:sz="0" w:space="0" w:color="auto"/>
      </w:divBdr>
    </w:div>
    <w:div w:id="714737225">
      <w:bodyDiv w:val="1"/>
      <w:marLeft w:val="0"/>
      <w:marRight w:val="0"/>
      <w:marTop w:val="0"/>
      <w:marBottom w:val="0"/>
      <w:divBdr>
        <w:top w:val="none" w:sz="0" w:space="0" w:color="auto"/>
        <w:left w:val="none" w:sz="0" w:space="0" w:color="auto"/>
        <w:bottom w:val="none" w:sz="0" w:space="0" w:color="auto"/>
        <w:right w:val="none" w:sz="0" w:space="0" w:color="auto"/>
      </w:divBdr>
    </w:div>
    <w:div w:id="841746330">
      <w:bodyDiv w:val="1"/>
      <w:marLeft w:val="0"/>
      <w:marRight w:val="0"/>
      <w:marTop w:val="0"/>
      <w:marBottom w:val="0"/>
      <w:divBdr>
        <w:top w:val="none" w:sz="0" w:space="0" w:color="auto"/>
        <w:left w:val="none" w:sz="0" w:space="0" w:color="auto"/>
        <w:bottom w:val="none" w:sz="0" w:space="0" w:color="auto"/>
        <w:right w:val="none" w:sz="0" w:space="0" w:color="auto"/>
      </w:divBdr>
    </w:div>
    <w:div w:id="1009215030">
      <w:bodyDiv w:val="1"/>
      <w:marLeft w:val="0"/>
      <w:marRight w:val="0"/>
      <w:marTop w:val="0"/>
      <w:marBottom w:val="0"/>
      <w:divBdr>
        <w:top w:val="none" w:sz="0" w:space="0" w:color="auto"/>
        <w:left w:val="none" w:sz="0" w:space="0" w:color="auto"/>
        <w:bottom w:val="none" w:sz="0" w:space="0" w:color="auto"/>
        <w:right w:val="none" w:sz="0" w:space="0" w:color="auto"/>
      </w:divBdr>
    </w:div>
    <w:div w:id="1045718229">
      <w:bodyDiv w:val="1"/>
      <w:marLeft w:val="0"/>
      <w:marRight w:val="0"/>
      <w:marTop w:val="0"/>
      <w:marBottom w:val="0"/>
      <w:divBdr>
        <w:top w:val="none" w:sz="0" w:space="0" w:color="auto"/>
        <w:left w:val="none" w:sz="0" w:space="0" w:color="auto"/>
        <w:bottom w:val="none" w:sz="0" w:space="0" w:color="auto"/>
        <w:right w:val="none" w:sz="0" w:space="0" w:color="auto"/>
      </w:divBdr>
    </w:div>
    <w:div w:id="1054546027">
      <w:bodyDiv w:val="1"/>
      <w:marLeft w:val="0"/>
      <w:marRight w:val="0"/>
      <w:marTop w:val="0"/>
      <w:marBottom w:val="0"/>
      <w:divBdr>
        <w:top w:val="none" w:sz="0" w:space="0" w:color="auto"/>
        <w:left w:val="none" w:sz="0" w:space="0" w:color="auto"/>
        <w:bottom w:val="none" w:sz="0" w:space="0" w:color="auto"/>
        <w:right w:val="none" w:sz="0" w:space="0" w:color="auto"/>
      </w:divBdr>
    </w:div>
    <w:div w:id="1072850549">
      <w:bodyDiv w:val="1"/>
      <w:marLeft w:val="0"/>
      <w:marRight w:val="0"/>
      <w:marTop w:val="0"/>
      <w:marBottom w:val="0"/>
      <w:divBdr>
        <w:top w:val="none" w:sz="0" w:space="0" w:color="auto"/>
        <w:left w:val="none" w:sz="0" w:space="0" w:color="auto"/>
        <w:bottom w:val="none" w:sz="0" w:space="0" w:color="auto"/>
        <w:right w:val="none" w:sz="0" w:space="0" w:color="auto"/>
      </w:divBdr>
    </w:div>
    <w:div w:id="1185822280">
      <w:bodyDiv w:val="1"/>
      <w:marLeft w:val="0"/>
      <w:marRight w:val="0"/>
      <w:marTop w:val="0"/>
      <w:marBottom w:val="0"/>
      <w:divBdr>
        <w:top w:val="none" w:sz="0" w:space="0" w:color="auto"/>
        <w:left w:val="none" w:sz="0" w:space="0" w:color="auto"/>
        <w:bottom w:val="none" w:sz="0" w:space="0" w:color="auto"/>
        <w:right w:val="none" w:sz="0" w:space="0" w:color="auto"/>
      </w:divBdr>
    </w:div>
    <w:div w:id="1190527186">
      <w:bodyDiv w:val="1"/>
      <w:marLeft w:val="0"/>
      <w:marRight w:val="0"/>
      <w:marTop w:val="0"/>
      <w:marBottom w:val="0"/>
      <w:divBdr>
        <w:top w:val="none" w:sz="0" w:space="0" w:color="auto"/>
        <w:left w:val="none" w:sz="0" w:space="0" w:color="auto"/>
        <w:bottom w:val="none" w:sz="0" w:space="0" w:color="auto"/>
        <w:right w:val="none" w:sz="0" w:space="0" w:color="auto"/>
      </w:divBdr>
    </w:div>
    <w:div w:id="1198545423">
      <w:bodyDiv w:val="1"/>
      <w:marLeft w:val="0"/>
      <w:marRight w:val="0"/>
      <w:marTop w:val="0"/>
      <w:marBottom w:val="0"/>
      <w:divBdr>
        <w:top w:val="none" w:sz="0" w:space="0" w:color="auto"/>
        <w:left w:val="none" w:sz="0" w:space="0" w:color="auto"/>
        <w:bottom w:val="none" w:sz="0" w:space="0" w:color="auto"/>
        <w:right w:val="none" w:sz="0" w:space="0" w:color="auto"/>
      </w:divBdr>
      <w:divsChild>
        <w:div w:id="1754233145">
          <w:marLeft w:val="0"/>
          <w:marRight w:val="0"/>
          <w:marTop w:val="0"/>
          <w:marBottom w:val="0"/>
          <w:divBdr>
            <w:top w:val="none" w:sz="0" w:space="0" w:color="auto"/>
            <w:left w:val="none" w:sz="0" w:space="0" w:color="auto"/>
            <w:bottom w:val="none" w:sz="0" w:space="0" w:color="auto"/>
            <w:right w:val="none" w:sz="0" w:space="0" w:color="auto"/>
          </w:divBdr>
        </w:div>
        <w:div w:id="589969065">
          <w:marLeft w:val="0"/>
          <w:marRight w:val="0"/>
          <w:marTop w:val="0"/>
          <w:marBottom w:val="0"/>
          <w:divBdr>
            <w:top w:val="none" w:sz="0" w:space="0" w:color="auto"/>
            <w:left w:val="none" w:sz="0" w:space="0" w:color="auto"/>
            <w:bottom w:val="none" w:sz="0" w:space="0" w:color="auto"/>
            <w:right w:val="none" w:sz="0" w:space="0" w:color="auto"/>
          </w:divBdr>
        </w:div>
        <w:div w:id="51738446">
          <w:marLeft w:val="0"/>
          <w:marRight w:val="0"/>
          <w:marTop w:val="0"/>
          <w:marBottom w:val="0"/>
          <w:divBdr>
            <w:top w:val="none" w:sz="0" w:space="0" w:color="auto"/>
            <w:left w:val="none" w:sz="0" w:space="0" w:color="auto"/>
            <w:bottom w:val="none" w:sz="0" w:space="0" w:color="auto"/>
            <w:right w:val="none" w:sz="0" w:space="0" w:color="auto"/>
          </w:divBdr>
        </w:div>
        <w:div w:id="445538316">
          <w:marLeft w:val="0"/>
          <w:marRight w:val="0"/>
          <w:marTop w:val="0"/>
          <w:marBottom w:val="0"/>
          <w:divBdr>
            <w:top w:val="none" w:sz="0" w:space="0" w:color="auto"/>
            <w:left w:val="none" w:sz="0" w:space="0" w:color="auto"/>
            <w:bottom w:val="none" w:sz="0" w:space="0" w:color="auto"/>
            <w:right w:val="none" w:sz="0" w:space="0" w:color="auto"/>
          </w:divBdr>
        </w:div>
        <w:div w:id="1037701677">
          <w:marLeft w:val="0"/>
          <w:marRight w:val="0"/>
          <w:marTop w:val="0"/>
          <w:marBottom w:val="0"/>
          <w:divBdr>
            <w:top w:val="none" w:sz="0" w:space="0" w:color="auto"/>
            <w:left w:val="none" w:sz="0" w:space="0" w:color="auto"/>
            <w:bottom w:val="none" w:sz="0" w:space="0" w:color="auto"/>
            <w:right w:val="none" w:sz="0" w:space="0" w:color="auto"/>
          </w:divBdr>
        </w:div>
        <w:div w:id="1459647051">
          <w:marLeft w:val="0"/>
          <w:marRight w:val="0"/>
          <w:marTop w:val="0"/>
          <w:marBottom w:val="0"/>
          <w:divBdr>
            <w:top w:val="none" w:sz="0" w:space="0" w:color="auto"/>
            <w:left w:val="none" w:sz="0" w:space="0" w:color="auto"/>
            <w:bottom w:val="none" w:sz="0" w:space="0" w:color="auto"/>
            <w:right w:val="none" w:sz="0" w:space="0" w:color="auto"/>
          </w:divBdr>
        </w:div>
        <w:div w:id="1167984151">
          <w:marLeft w:val="0"/>
          <w:marRight w:val="0"/>
          <w:marTop w:val="0"/>
          <w:marBottom w:val="0"/>
          <w:divBdr>
            <w:top w:val="none" w:sz="0" w:space="0" w:color="auto"/>
            <w:left w:val="none" w:sz="0" w:space="0" w:color="auto"/>
            <w:bottom w:val="none" w:sz="0" w:space="0" w:color="auto"/>
            <w:right w:val="none" w:sz="0" w:space="0" w:color="auto"/>
          </w:divBdr>
        </w:div>
        <w:div w:id="439378502">
          <w:marLeft w:val="0"/>
          <w:marRight w:val="0"/>
          <w:marTop w:val="0"/>
          <w:marBottom w:val="0"/>
          <w:divBdr>
            <w:top w:val="none" w:sz="0" w:space="0" w:color="auto"/>
            <w:left w:val="none" w:sz="0" w:space="0" w:color="auto"/>
            <w:bottom w:val="none" w:sz="0" w:space="0" w:color="auto"/>
            <w:right w:val="none" w:sz="0" w:space="0" w:color="auto"/>
          </w:divBdr>
        </w:div>
        <w:div w:id="841745584">
          <w:marLeft w:val="0"/>
          <w:marRight w:val="0"/>
          <w:marTop w:val="0"/>
          <w:marBottom w:val="0"/>
          <w:divBdr>
            <w:top w:val="none" w:sz="0" w:space="0" w:color="auto"/>
            <w:left w:val="none" w:sz="0" w:space="0" w:color="auto"/>
            <w:bottom w:val="none" w:sz="0" w:space="0" w:color="auto"/>
            <w:right w:val="none" w:sz="0" w:space="0" w:color="auto"/>
          </w:divBdr>
        </w:div>
        <w:div w:id="1255548965">
          <w:marLeft w:val="0"/>
          <w:marRight w:val="0"/>
          <w:marTop w:val="0"/>
          <w:marBottom w:val="0"/>
          <w:divBdr>
            <w:top w:val="none" w:sz="0" w:space="0" w:color="auto"/>
            <w:left w:val="none" w:sz="0" w:space="0" w:color="auto"/>
            <w:bottom w:val="none" w:sz="0" w:space="0" w:color="auto"/>
            <w:right w:val="none" w:sz="0" w:space="0" w:color="auto"/>
          </w:divBdr>
        </w:div>
        <w:div w:id="898327499">
          <w:marLeft w:val="0"/>
          <w:marRight w:val="0"/>
          <w:marTop w:val="0"/>
          <w:marBottom w:val="0"/>
          <w:divBdr>
            <w:top w:val="none" w:sz="0" w:space="0" w:color="auto"/>
            <w:left w:val="none" w:sz="0" w:space="0" w:color="auto"/>
            <w:bottom w:val="none" w:sz="0" w:space="0" w:color="auto"/>
            <w:right w:val="none" w:sz="0" w:space="0" w:color="auto"/>
          </w:divBdr>
        </w:div>
        <w:div w:id="130827478">
          <w:marLeft w:val="0"/>
          <w:marRight w:val="0"/>
          <w:marTop w:val="0"/>
          <w:marBottom w:val="0"/>
          <w:divBdr>
            <w:top w:val="none" w:sz="0" w:space="0" w:color="auto"/>
            <w:left w:val="none" w:sz="0" w:space="0" w:color="auto"/>
            <w:bottom w:val="none" w:sz="0" w:space="0" w:color="auto"/>
            <w:right w:val="none" w:sz="0" w:space="0" w:color="auto"/>
          </w:divBdr>
        </w:div>
        <w:div w:id="1379083027">
          <w:marLeft w:val="0"/>
          <w:marRight w:val="0"/>
          <w:marTop w:val="0"/>
          <w:marBottom w:val="0"/>
          <w:divBdr>
            <w:top w:val="none" w:sz="0" w:space="0" w:color="auto"/>
            <w:left w:val="none" w:sz="0" w:space="0" w:color="auto"/>
            <w:bottom w:val="none" w:sz="0" w:space="0" w:color="auto"/>
            <w:right w:val="none" w:sz="0" w:space="0" w:color="auto"/>
          </w:divBdr>
        </w:div>
        <w:div w:id="501357133">
          <w:marLeft w:val="0"/>
          <w:marRight w:val="0"/>
          <w:marTop w:val="0"/>
          <w:marBottom w:val="0"/>
          <w:divBdr>
            <w:top w:val="none" w:sz="0" w:space="0" w:color="auto"/>
            <w:left w:val="none" w:sz="0" w:space="0" w:color="auto"/>
            <w:bottom w:val="none" w:sz="0" w:space="0" w:color="auto"/>
            <w:right w:val="none" w:sz="0" w:space="0" w:color="auto"/>
          </w:divBdr>
        </w:div>
        <w:div w:id="2103644218">
          <w:marLeft w:val="0"/>
          <w:marRight w:val="0"/>
          <w:marTop w:val="0"/>
          <w:marBottom w:val="0"/>
          <w:divBdr>
            <w:top w:val="none" w:sz="0" w:space="0" w:color="auto"/>
            <w:left w:val="none" w:sz="0" w:space="0" w:color="auto"/>
            <w:bottom w:val="none" w:sz="0" w:space="0" w:color="auto"/>
            <w:right w:val="none" w:sz="0" w:space="0" w:color="auto"/>
          </w:divBdr>
        </w:div>
        <w:div w:id="2140561460">
          <w:marLeft w:val="0"/>
          <w:marRight w:val="0"/>
          <w:marTop w:val="0"/>
          <w:marBottom w:val="0"/>
          <w:divBdr>
            <w:top w:val="none" w:sz="0" w:space="0" w:color="auto"/>
            <w:left w:val="none" w:sz="0" w:space="0" w:color="auto"/>
            <w:bottom w:val="none" w:sz="0" w:space="0" w:color="auto"/>
            <w:right w:val="none" w:sz="0" w:space="0" w:color="auto"/>
          </w:divBdr>
        </w:div>
        <w:div w:id="1317758218">
          <w:marLeft w:val="0"/>
          <w:marRight w:val="0"/>
          <w:marTop w:val="0"/>
          <w:marBottom w:val="0"/>
          <w:divBdr>
            <w:top w:val="none" w:sz="0" w:space="0" w:color="auto"/>
            <w:left w:val="none" w:sz="0" w:space="0" w:color="auto"/>
            <w:bottom w:val="none" w:sz="0" w:space="0" w:color="auto"/>
            <w:right w:val="none" w:sz="0" w:space="0" w:color="auto"/>
          </w:divBdr>
        </w:div>
        <w:div w:id="1304694004">
          <w:marLeft w:val="0"/>
          <w:marRight w:val="0"/>
          <w:marTop w:val="0"/>
          <w:marBottom w:val="0"/>
          <w:divBdr>
            <w:top w:val="none" w:sz="0" w:space="0" w:color="auto"/>
            <w:left w:val="none" w:sz="0" w:space="0" w:color="auto"/>
            <w:bottom w:val="none" w:sz="0" w:space="0" w:color="auto"/>
            <w:right w:val="none" w:sz="0" w:space="0" w:color="auto"/>
          </w:divBdr>
        </w:div>
        <w:div w:id="2116289353">
          <w:marLeft w:val="0"/>
          <w:marRight w:val="0"/>
          <w:marTop w:val="0"/>
          <w:marBottom w:val="0"/>
          <w:divBdr>
            <w:top w:val="none" w:sz="0" w:space="0" w:color="auto"/>
            <w:left w:val="none" w:sz="0" w:space="0" w:color="auto"/>
            <w:bottom w:val="none" w:sz="0" w:space="0" w:color="auto"/>
            <w:right w:val="none" w:sz="0" w:space="0" w:color="auto"/>
          </w:divBdr>
        </w:div>
        <w:div w:id="528421886">
          <w:marLeft w:val="0"/>
          <w:marRight w:val="0"/>
          <w:marTop w:val="0"/>
          <w:marBottom w:val="0"/>
          <w:divBdr>
            <w:top w:val="none" w:sz="0" w:space="0" w:color="auto"/>
            <w:left w:val="none" w:sz="0" w:space="0" w:color="auto"/>
            <w:bottom w:val="none" w:sz="0" w:space="0" w:color="auto"/>
            <w:right w:val="none" w:sz="0" w:space="0" w:color="auto"/>
          </w:divBdr>
        </w:div>
        <w:div w:id="2075396460">
          <w:marLeft w:val="0"/>
          <w:marRight w:val="0"/>
          <w:marTop w:val="0"/>
          <w:marBottom w:val="0"/>
          <w:divBdr>
            <w:top w:val="none" w:sz="0" w:space="0" w:color="auto"/>
            <w:left w:val="none" w:sz="0" w:space="0" w:color="auto"/>
            <w:bottom w:val="none" w:sz="0" w:space="0" w:color="auto"/>
            <w:right w:val="none" w:sz="0" w:space="0" w:color="auto"/>
          </w:divBdr>
        </w:div>
        <w:div w:id="2132505957">
          <w:marLeft w:val="0"/>
          <w:marRight w:val="0"/>
          <w:marTop w:val="0"/>
          <w:marBottom w:val="0"/>
          <w:divBdr>
            <w:top w:val="none" w:sz="0" w:space="0" w:color="auto"/>
            <w:left w:val="none" w:sz="0" w:space="0" w:color="auto"/>
            <w:bottom w:val="none" w:sz="0" w:space="0" w:color="auto"/>
            <w:right w:val="none" w:sz="0" w:space="0" w:color="auto"/>
          </w:divBdr>
        </w:div>
      </w:divsChild>
    </w:div>
    <w:div w:id="1289554825">
      <w:bodyDiv w:val="1"/>
      <w:marLeft w:val="0"/>
      <w:marRight w:val="0"/>
      <w:marTop w:val="0"/>
      <w:marBottom w:val="0"/>
      <w:divBdr>
        <w:top w:val="none" w:sz="0" w:space="0" w:color="auto"/>
        <w:left w:val="none" w:sz="0" w:space="0" w:color="auto"/>
        <w:bottom w:val="none" w:sz="0" w:space="0" w:color="auto"/>
        <w:right w:val="none" w:sz="0" w:space="0" w:color="auto"/>
      </w:divBdr>
    </w:div>
    <w:div w:id="1430276810">
      <w:bodyDiv w:val="1"/>
      <w:marLeft w:val="0"/>
      <w:marRight w:val="0"/>
      <w:marTop w:val="0"/>
      <w:marBottom w:val="0"/>
      <w:divBdr>
        <w:top w:val="none" w:sz="0" w:space="0" w:color="auto"/>
        <w:left w:val="none" w:sz="0" w:space="0" w:color="auto"/>
        <w:bottom w:val="none" w:sz="0" w:space="0" w:color="auto"/>
        <w:right w:val="none" w:sz="0" w:space="0" w:color="auto"/>
      </w:divBdr>
    </w:div>
    <w:div w:id="1605335475">
      <w:bodyDiv w:val="1"/>
      <w:marLeft w:val="0"/>
      <w:marRight w:val="0"/>
      <w:marTop w:val="0"/>
      <w:marBottom w:val="0"/>
      <w:divBdr>
        <w:top w:val="none" w:sz="0" w:space="0" w:color="auto"/>
        <w:left w:val="none" w:sz="0" w:space="0" w:color="auto"/>
        <w:bottom w:val="none" w:sz="0" w:space="0" w:color="auto"/>
        <w:right w:val="none" w:sz="0" w:space="0" w:color="auto"/>
      </w:divBdr>
    </w:div>
    <w:div w:id="1634748912">
      <w:bodyDiv w:val="1"/>
      <w:marLeft w:val="0"/>
      <w:marRight w:val="0"/>
      <w:marTop w:val="0"/>
      <w:marBottom w:val="0"/>
      <w:divBdr>
        <w:top w:val="none" w:sz="0" w:space="0" w:color="auto"/>
        <w:left w:val="none" w:sz="0" w:space="0" w:color="auto"/>
        <w:bottom w:val="none" w:sz="0" w:space="0" w:color="auto"/>
        <w:right w:val="none" w:sz="0" w:space="0" w:color="auto"/>
      </w:divBdr>
    </w:div>
    <w:div w:id="1669863729">
      <w:bodyDiv w:val="1"/>
      <w:marLeft w:val="0"/>
      <w:marRight w:val="0"/>
      <w:marTop w:val="0"/>
      <w:marBottom w:val="0"/>
      <w:divBdr>
        <w:top w:val="none" w:sz="0" w:space="0" w:color="auto"/>
        <w:left w:val="none" w:sz="0" w:space="0" w:color="auto"/>
        <w:bottom w:val="none" w:sz="0" w:space="0" w:color="auto"/>
        <w:right w:val="none" w:sz="0" w:space="0" w:color="auto"/>
      </w:divBdr>
    </w:div>
    <w:div w:id="1710301597">
      <w:bodyDiv w:val="1"/>
      <w:marLeft w:val="0"/>
      <w:marRight w:val="0"/>
      <w:marTop w:val="0"/>
      <w:marBottom w:val="0"/>
      <w:divBdr>
        <w:top w:val="none" w:sz="0" w:space="0" w:color="auto"/>
        <w:left w:val="none" w:sz="0" w:space="0" w:color="auto"/>
        <w:bottom w:val="none" w:sz="0" w:space="0" w:color="auto"/>
        <w:right w:val="none" w:sz="0" w:space="0" w:color="auto"/>
      </w:divBdr>
    </w:div>
    <w:div w:id="1742754417">
      <w:bodyDiv w:val="1"/>
      <w:marLeft w:val="0"/>
      <w:marRight w:val="0"/>
      <w:marTop w:val="0"/>
      <w:marBottom w:val="0"/>
      <w:divBdr>
        <w:top w:val="none" w:sz="0" w:space="0" w:color="auto"/>
        <w:left w:val="none" w:sz="0" w:space="0" w:color="auto"/>
        <w:bottom w:val="none" w:sz="0" w:space="0" w:color="auto"/>
        <w:right w:val="none" w:sz="0" w:space="0" w:color="auto"/>
      </w:divBdr>
    </w:div>
    <w:div w:id="1765953626">
      <w:bodyDiv w:val="1"/>
      <w:marLeft w:val="0"/>
      <w:marRight w:val="0"/>
      <w:marTop w:val="0"/>
      <w:marBottom w:val="0"/>
      <w:divBdr>
        <w:top w:val="none" w:sz="0" w:space="0" w:color="auto"/>
        <w:left w:val="none" w:sz="0" w:space="0" w:color="auto"/>
        <w:bottom w:val="none" w:sz="0" w:space="0" w:color="auto"/>
        <w:right w:val="none" w:sz="0" w:space="0" w:color="auto"/>
      </w:divBdr>
    </w:div>
    <w:div w:id="1777598687">
      <w:bodyDiv w:val="1"/>
      <w:marLeft w:val="0"/>
      <w:marRight w:val="0"/>
      <w:marTop w:val="0"/>
      <w:marBottom w:val="0"/>
      <w:divBdr>
        <w:top w:val="none" w:sz="0" w:space="0" w:color="auto"/>
        <w:left w:val="none" w:sz="0" w:space="0" w:color="auto"/>
        <w:bottom w:val="none" w:sz="0" w:space="0" w:color="auto"/>
        <w:right w:val="none" w:sz="0" w:space="0" w:color="auto"/>
      </w:divBdr>
    </w:div>
    <w:div w:id="1796947090">
      <w:bodyDiv w:val="1"/>
      <w:marLeft w:val="0"/>
      <w:marRight w:val="0"/>
      <w:marTop w:val="0"/>
      <w:marBottom w:val="0"/>
      <w:divBdr>
        <w:top w:val="none" w:sz="0" w:space="0" w:color="auto"/>
        <w:left w:val="none" w:sz="0" w:space="0" w:color="auto"/>
        <w:bottom w:val="none" w:sz="0" w:space="0" w:color="auto"/>
        <w:right w:val="none" w:sz="0" w:space="0" w:color="auto"/>
      </w:divBdr>
      <w:divsChild>
        <w:div w:id="194078583">
          <w:marLeft w:val="0"/>
          <w:marRight w:val="0"/>
          <w:marTop w:val="0"/>
          <w:marBottom w:val="0"/>
          <w:divBdr>
            <w:top w:val="none" w:sz="0" w:space="0" w:color="auto"/>
            <w:left w:val="none" w:sz="0" w:space="0" w:color="auto"/>
            <w:bottom w:val="none" w:sz="0" w:space="0" w:color="auto"/>
            <w:right w:val="none" w:sz="0" w:space="0" w:color="auto"/>
          </w:divBdr>
        </w:div>
      </w:divsChild>
    </w:div>
    <w:div w:id="1872763854">
      <w:bodyDiv w:val="1"/>
      <w:marLeft w:val="0"/>
      <w:marRight w:val="0"/>
      <w:marTop w:val="0"/>
      <w:marBottom w:val="0"/>
      <w:divBdr>
        <w:top w:val="none" w:sz="0" w:space="0" w:color="auto"/>
        <w:left w:val="none" w:sz="0" w:space="0" w:color="auto"/>
        <w:bottom w:val="none" w:sz="0" w:space="0" w:color="auto"/>
        <w:right w:val="none" w:sz="0" w:space="0" w:color="auto"/>
      </w:divBdr>
    </w:div>
    <w:div w:id="1907573513">
      <w:bodyDiv w:val="1"/>
      <w:marLeft w:val="0"/>
      <w:marRight w:val="0"/>
      <w:marTop w:val="0"/>
      <w:marBottom w:val="0"/>
      <w:divBdr>
        <w:top w:val="none" w:sz="0" w:space="0" w:color="auto"/>
        <w:left w:val="none" w:sz="0" w:space="0" w:color="auto"/>
        <w:bottom w:val="none" w:sz="0" w:space="0" w:color="auto"/>
        <w:right w:val="none" w:sz="0" w:space="0" w:color="auto"/>
      </w:divBdr>
    </w:div>
    <w:div w:id="1961066334">
      <w:bodyDiv w:val="1"/>
      <w:marLeft w:val="0"/>
      <w:marRight w:val="0"/>
      <w:marTop w:val="0"/>
      <w:marBottom w:val="0"/>
      <w:divBdr>
        <w:top w:val="none" w:sz="0" w:space="0" w:color="auto"/>
        <w:left w:val="none" w:sz="0" w:space="0" w:color="auto"/>
        <w:bottom w:val="none" w:sz="0" w:space="0" w:color="auto"/>
        <w:right w:val="none" w:sz="0" w:space="0" w:color="auto"/>
      </w:divBdr>
    </w:div>
    <w:div w:id="1980836410">
      <w:bodyDiv w:val="1"/>
      <w:marLeft w:val="0"/>
      <w:marRight w:val="0"/>
      <w:marTop w:val="0"/>
      <w:marBottom w:val="0"/>
      <w:divBdr>
        <w:top w:val="none" w:sz="0" w:space="0" w:color="auto"/>
        <w:left w:val="none" w:sz="0" w:space="0" w:color="auto"/>
        <w:bottom w:val="none" w:sz="0" w:space="0" w:color="auto"/>
        <w:right w:val="none" w:sz="0" w:space="0" w:color="auto"/>
      </w:divBdr>
    </w:div>
    <w:div w:id="1991329220">
      <w:bodyDiv w:val="1"/>
      <w:marLeft w:val="0"/>
      <w:marRight w:val="0"/>
      <w:marTop w:val="0"/>
      <w:marBottom w:val="0"/>
      <w:divBdr>
        <w:top w:val="none" w:sz="0" w:space="0" w:color="auto"/>
        <w:left w:val="none" w:sz="0" w:space="0" w:color="auto"/>
        <w:bottom w:val="none" w:sz="0" w:space="0" w:color="auto"/>
        <w:right w:val="none" w:sz="0" w:space="0" w:color="auto"/>
      </w:divBdr>
    </w:div>
    <w:div w:id="2005425513">
      <w:bodyDiv w:val="1"/>
      <w:marLeft w:val="0"/>
      <w:marRight w:val="0"/>
      <w:marTop w:val="0"/>
      <w:marBottom w:val="0"/>
      <w:divBdr>
        <w:top w:val="none" w:sz="0" w:space="0" w:color="auto"/>
        <w:left w:val="none" w:sz="0" w:space="0" w:color="auto"/>
        <w:bottom w:val="none" w:sz="0" w:space="0" w:color="auto"/>
        <w:right w:val="none" w:sz="0" w:space="0" w:color="auto"/>
      </w:divBdr>
    </w:div>
    <w:div w:id="2015067430">
      <w:bodyDiv w:val="1"/>
      <w:marLeft w:val="0"/>
      <w:marRight w:val="0"/>
      <w:marTop w:val="0"/>
      <w:marBottom w:val="0"/>
      <w:divBdr>
        <w:top w:val="none" w:sz="0" w:space="0" w:color="auto"/>
        <w:left w:val="none" w:sz="0" w:space="0" w:color="auto"/>
        <w:bottom w:val="none" w:sz="0" w:space="0" w:color="auto"/>
        <w:right w:val="none" w:sz="0" w:space="0" w:color="auto"/>
      </w:divBdr>
    </w:div>
    <w:div w:id="205392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ujoblinks.com/ww0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Grimes</dc:creator>
  <cp:keywords/>
  <dc:description/>
  <cp:lastModifiedBy>Julie Bettker</cp:lastModifiedBy>
  <cp:revision>7</cp:revision>
  <dcterms:created xsi:type="dcterms:W3CDTF">2023-09-21T14:26:00Z</dcterms:created>
  <dcterms:modified xsi:type="dcterms:W3CDTF">2023-09-22T19:02:00Z</dcterms:modified>
</cp:coreProperties>
</file>